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856A9" w14:textId="77777777" w:rsidR="00BE45CD" w:rsidRDefault="00000000" w:rsidP="0010598D">
      <w:pPr>
        <w:spacing w:after="0" w:line="259" w:lineRule="auto"/>
        <w:ind w:left="1459" w:right="1460"/>
        <w:jc w:val="center"/>
      </w:pPr>
      <w:r>
        <w:rPr>
          <w:b/>
        </w:rPr>
        <w:t>ANKARA NÖBETÇİ ASLİYE HUKUK MAHKEMESİNE</w:t>
      </w:r>
      <w:r>
        <w:t xml:space="preserve"> </w:t>
      </w:r>
    </w:p>
    <w:p w14:paraId="7C61647D" w14:textId="77777777" w:rsidR="00BE45CD" w:rsidRDefault="00000000" w:rsidP="0010598D">
      <w:pPr>
        <w:tabs>
          <w:tab w:val="center" w:pos="1715"/>
          <w:tab w:val="center" w:pos="4555"/>
          <w:tab w:val="right" w:pos="9082"/>
        </w:tabs>
        <w:spacing w:after="0" w:line="265" w:lineRule="auto"/>
        <w:ind w:lef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r>
        <w:rPr>
          <w:b/>
        </w:rPr>
        <w:tab/>
        <w:t xml:space="preserve">          </w:t>
      </w:r>
      <w:r>
        <w:rPr>
          <w:b/>
        </w:rPr>
        <w:tab/>
        <w:t xml:space="preserve"> İhtiyati Tedbir Taleplidir.</w:t>
      </w:r>
      <w:r>
        <w:t xml:space="preserve"> </w:t>
      </w:r>
    </w:p>
    <w:p w14:paraId="3F58FA1C" w14:textId="77777777" w:rsidR="00BE45CD" w:rsidRDefault="00000000" w:rsidP="0010598D">
      <w:pPr>
        <w:spacing w:after="0" w:line="259" w:lineRule="auto"/>
        <w:ind w:left="0" w:right="50" w:firstLine="0"/>
        <w:jc w:val="right"/>
      </w:pPr>
      <w:r>
        <w:rPr>
          <w:rFonts w:ascii="Calibri" w:eastAsia="Calibri" w:hAnsi="Calibri" w:cs="Calibri"/>
          <w:noProof/>
          <w:sz w:val="22"/>
        </w:rPr>
        <mc:AlternateContent>
          <mc:Choice Requires="wpg">
            <w:drawing>
              <wp:inline distT="0" distB="0" distL="0" distR="0" wp14:anchorId="59D7B6BF" wp14:editId="438AA0AB">
                <wp:extent cx="1727200" cy="12700"/>
                <wp:effectExtent l="0" t="0" r="0" b="0"/>
                <wp:docPr id="2657" name="Group 2657"/>
                <wp:cNvGraphicFramePr/>
                <a:graphic xmlns:a="http://schemas.openxmlformats.org/drawingml/2006/main">
                  <a:graphicData uri="http://schemas.microsoft.com/office/word/2010/wordprocessingGroup">
                    <wpg:wgp>
                      <wpg:cNvGrpSpPr/>
                      <wpg:grpSpPr>
                        <a:xfrm>
                          <a:off x="0" y="0"/>
                          <a:ext cx="1727200" cy="12700"/>
                          <a:chOff x="0" y="0"/>
                          <a:chExt cx="1727200" cy="12700"/>
                        </a:xfrm>
                      </wpg:grpSpPr>
                      <wps:wsp>
                        <wps:cNvPr id="145" name="Shape 145"/>
                        <wps:cNvSpPr/>
                        <wps:spPr>
                          <a:xfrm>
                            <a:off x="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6" name="Shape 146"/>
                        <wps:cNvSpPr/>
                        <wps:spPr>
                          <a:xfrm>
                            <a:off x="38100" y="0"/>
                            <a:ext cx="482600" cy="0"/>
                          </a:xfrm>
                          <a:custGeom>
                            <a:avLst/>
                            <a:gdLst/>
                            <a:ahLst/>
                            <a:cxnLst/>
                            <a:rect l="0" t="0" r="0" b="0"/>
                            <a:pathLst>
                              <a:path w="482600">
                                <a:moveTo>
                                  <a:pt x="0" y="0"/>
                                </a:moveTo>
                                <a:lnTo>
                                  <a:pt x="4826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7" name="Shape 147"/>
                        <wps:cNvSpPr/>
                        <wps:spPr>
                          <a:xfrm>
                            <a:off x="5207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558800" y="0"/>
                            <a:ext cx="444500" cy="0"/>
                          </a:xfrm>
                          <a:custGeom>
                            <a:avLst/>
                            <a:gdLst/>
                            <a:ahLst/>
                            <a:cxnLst/>
                            <a:rect l="0" t="0" r="0" b="0"/>
                            <a:pathLst>
                              <a:path w="444500">
                                <a:moveTo>
                                  <a:pt x="0" y="0"/>
                                </a:moveTo>
                                <a:lnTo>
                                  <a:pt x="4445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1003300" y="0"/>
                            <a:ext cx="38100" cy="0"/>
                          </a:xfrm>
                          <a:custGeom>
                            <a:avLst/>
                            <a:gdLst/>
                            <a:ahLst/>
                            <a:cxnLst/>
                            <a:rect l="0" t="0" r="0" b="0"/>
                            <a:pathLst>
                              <a:path w="38100">
                                <a:moveTo>
                                  <a:pt x="0" y="0"/>
                                </a:moveTo>
                                <a:lnTo>
                                  <a:pt x="381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s:wsp>
                        <wps:cNvPr id="150" name="Shape 150"/>
                        <wps:cNvSpPr/>
                        <wps:spPr>
                          <a:xfrm>
                            <a:off x="1041400" y="0"/>
                            <a:ext cx="685800" cy="0"/>
                          </a:xfrm>
                          <a:custGeom>
                            <a:avLst/>
                            <a:gdLst/>
                            <a:ahLst/>
                            <a:cxnLst/>
                            <a:rect l="0" t="0" r="0" b="0"/>
                            <a:pathLst>
                              <a:path w="685800">
                                <a:moveTo>
                                  <a:pt x="0" y="0"/>
                                </a:moveTo>
                                <a:lnTo>
                                  <a:pt x="685800" y="0"/>
                                </a:lnTo>
                              </a:path>
                            </a:pathLst>
                          </a:custGeom>
                          <a:ln w="12700" cap="sq">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57" style="width:136pt;height:1pt;mso-position-horizontal-relative:char;mso-position-vertical-relative:line" coordsize="17272,127">
                <v:shape id="Shape 145" style="position:absolute;width:381;height:0;left:0;top:0;" coordsize="38100,0" path="m0,0l38100,0">
                  <v:stroke weight="1pt" endcap="square" joinstyle="miter" miterlimit="1" on="true" color="#000000"/>
                  <v:fill on="false" color="#000000" opacity="0"/>
                </v:shape>
                <v:shape id="Shape 146" style="position:absolute;width:4826;height:0;left:381;top:0;" coordsize="482600,0" path="m0,0l482600,0">
                  <v:stroke weight="1pt" endcap="square" joinstyle="miter" miterlimit="1" on="true" color="#000000"/>
                  <v:fill on="false" color="#000000" opacity="0"/>
                </v:shape>
                <v:shape id="Shape 147" style="position:absolute;width:381;height:0;left:5207;top:0;" coordsize="38100,0" path="m0,0l38100,0">
                  <v:stroke weight="1pt" endcap="square" joinstyle="miter" miterlimit="1" on="true" color="#000000"/>
                  <v:fill on="false" color="#000000" opacity="0"/>
                </v:shape>
                <v:shape id="Shape 148" style="position:absolute;width:4445;height:0;left:5588;top:0;" coordsize="444500,0" path="m0,0l444500,0">
                  <v:stroke weight="1pt" endcap="square" joinstyle="miter" miterlimit="1" on="true" color="#000000"/>
                  <v:fill on="false" color="#000000" opacity="0"/>
                </v:shape>
                <v:shape id="Shape 149" style="position:absolute;width:381;height:0;left:10033;top:0;" coordsize="38100,0" path="m0,0l38100,0">
                  <v:stroke weight="1pt" endcap="square" joinstyle="miter" miterlimit="1" on="true" color="#000000"/>
                  <v:fill on="false" color="#000000" opacity="0"/>
                </v:shape>
                <v:shape id="Shape 150" style="position:absolute;width:6858;height:0;left:10414;top:0;" coordsize="685800,0" path="m0,0l685800,0">
                  <v:stroke weight="1pt" endcap="square" joinstyle="miter" miterlimit="1" on="true" color="#000000"/>
                  <v:fill on="false" color="#000000" opacity="0"/>
                </v:shape>
              </v:group>
            </w:pict>
          </mc:Fallback>
        </mc:AlternateContent>
      </w:r>
      <w:r>
        <w:t xml:space="preserve"> </w:t>
      </w:r>
    </w:p>
    <w:p w14:paraId="537FD0D3" w14:textId="6EBF2BFE" w:rsidR="00BE45CD" w:rsidRDefault="00000000" w:rsidP="0010598D">
      <w:pPr>
        <w:tabs>
          <w:tab w:val="center" w:pos="1493"/>
          <w:tab w:val="center" w:pos="2314"/>
        </w:tabs>
        <w:spacing w:after="0" w:line="265" w:lineRule="auto"/>
        <w:ind w:left="0" w:firstLine="0"/>
        <w:jc w:val="left"/>
      </w:pPr>
      <w:r>
        <w:rPr>
          <w:b/>
        </w:rPr>
        <w:t>DAVACI</w:t>
      </w:r>
      <w:r>
        <w:t xml:space="preserve">  </w:t>
      </w:r>
      <w:r>
        <w:tab/>
      </w:r>
      <w:r w:rsidR="0010598D">
        <w:tab/>
      </w:r>
      <w:r>
        <w:t xml:space="preserve"> </w:t>
      </w:r>
      <w:r w:rsidR="0010598D">
        <w:t xml:space="preserve">           </w:t>
      </w:r>
      <w:r>
        <w:rPr>
          <w:b/>
        </w:rPr>
        <w:t>:</w:t>
      </w:r>
      <w:r w:rsidR="0010598D">
        <w:rPr>
          <w:b/>
        </w:rPr>
        <w:t xml:space="preserve"> </w:t>
      </w:r>
      <w:r w:rsidR="0010598D">
        <w:t>D***Y***</w:t>
      </w:r>
    </w:p>
    <w:p w14:paraId="697B0185" w14:textId="77777777" w:rsidR="00BE45CD" w:rsidRDefault="00000000" w:rsidP="0010598D">
      <w:pPr>
        <w:spacing w:after="0" w:line="259" w:lineRule="auto"/>
        <w:ind w:left="2274" w:firstLine="0"/>
        <w:jc w:val="left"/>
      </w:pPr>
      <w:r>
        <w:t xml:space="preserve"> </w:t>
      </w:r>
    </w:p>
    <w:p w14:paraId="2EF64779" w14:textId="77777777" w:rsidR="00BE45CD" w:rsidRDefault="00000000" w:rsidP="0010598D">
      <w:pPr>
        <w:spacing w:after="0" w:line="259" w:lineRule="auto"/>
        <w:ind w:left="15" w:firstLine="0"/>
        <w:jc w:val="left"/>
      </w:pPr>
      <w:r>
        <w:t xml:space="preserve"> </w:t>
      </w:r>
      <w:r>
        <w:tab/>
        <w:t xml:space="preserve">    </w:t>
      </w:r>
      <w:r>
        <w:tab/>
        <w:t xml:space="preserve">   </w:t>
      </w:r>
    </w:p>
    <w:p w14:paraId="04BCC669" w14:textId="77777777" w:rsidR="0010598D" w:rsidRDefault="00000000" w:rsidP="0010598D">
      <w:pPr>
        <w:tabs>
          <w:tab w:val="center" w:pos="1416"/>
          <w:tab w:val="center" w:pos="2124"/>
          <w:tab w:val="center" w:pos="2832"/>
          <w:tab w:val="center" w:pos="4053"/>
        </w:tabs>
        <w:spacing w:after="0"/>
      </w:pPr>
      <w:r>
        <w:rPr>
          <w:b/>
        </w:rPr>
        <w:t>VEKİLİ</w:t>
      </w:r>
      <w:r>
        <w:t xml:space="preserve"> </w:t>
      </w:r>
      <w:r>
        <w:tab/>
        <w:t xml:space="preserve"> </w:t>
      </w:r>
      <w:r>
        <w:tab/>
        <w:t xml:space="preserve"> </w:t>
      </w:r>
      <w:r>
        <w:tab/>
      </w:r>
      <w:r>
        <w:rPr>
          <w:b/>
        </w:rPr>
        <w:t xml:space="preserve">: </w:t>
      </w:r>
      <w:r>
        <w:t xml:space="preserve"> </w:t>
      </w:r>
      <w:r w:rsidR="0010598D">
        <w:t>Av. Hasan Tok</w:t>
      </w:r>
    </w:p>
    <w:p w14:paraId="59145E4B" w14:textId="6B16B883" w:rsidR="0010598D" w:rsidRDefault="0010598D" w:rsidP="0010598D">
      <w:pPr>
        <w:tabs>
          <w:tab w:val="center" w:pos="1416"/>
          <w:tab w:val="center" w:pos="2124"/>
          <w:tab w:val="center" w:pos="2832"/>
          <w:tab w:val="center" w:pos="4053"/>
        </w:tabs>
        <w:spacing w:after="0"/>
        <w:ind w:left="0" w:firstLine="0"/>
        <w:jc w:val="left"/>
        <w:rPr>
          <w:lang w:val="tr-TR"/>
        </w:rPr>
      </w:pPr>
      <w:r>
        <w:rPr>
          <w:lang w:val="tr-TR"/>
        </w:rPr>
        <w:tab/>
      </w:r>
      <w:r>
        <w:rPr>
          <w:lang w:val="tr-TR"/>
        </w:rPr>
        <w:tab/>
      </w:r>
      <w:r>
        <w:rPr>
          <w:lang w:val="tr-TR"/>
        </w:rPr>
        <w:tab/>
      </w:r>
      <w:proofErr w:type="spellStart"/>
      <w:r>
        <w:rPr>
          <w:lang w:val="tr-TR"/>
        </w:rPr>
        <w:t>Mebusevleri</w:t>
      </w:r>
      <w:proofErr w:type="spellEnd"/>
      <w:r>
        <w:rPr>
          <w:lang w:val="tr-TR"/>
        </w:rPr>
        <w:t xml:space="preserve">, Şerefli </w:t>
      </w:r>
      <w:proofErr w:type="spellStart"/>
      <w:r>
        <w:rPr>
          <w:lang w:val="tr-TR"/>
        </w:rPr>
        <w:t>Sk</w:t>
      </w:r>
      <w:proofErr w:type="spellEnd"/>
      <w:r>
        <w:rPr>
          <w:lang w:val="tr-TR"/>
        </w:rPr>
        <w:t>. No: 27/</w:t>
      </w:r>
      <w:proofErr w:type="gramStart"/>
      <w:r>
        <w:rPr>
          <w:lang w:val="tr-TR"/>
        </w:rPr>
        <w:t>3 ,</w:t>
      </w:r>
      <w:proofErr w:type="gramEnd"/>
      <w:r>
        <w:rPr>
          <w:lang w:val="tr-TR"/>
        </w:rPr>
        <w:t xml:space="preserve"> Ankara</w:t>
      </w:r>
    </w:p>
    <w:p w14:paraId="7D724D44" w14:textId="77777777" w:rsidR="0010598D" w:rsidRPr="009C153C" w:rsidRDefault="0010598D" w:rsidP="0010598D">
      <w:pPr>
        <w:spacing w:after="0"/>
        <w:ind w:left="1416" w:firstLine="708"/>
      </w:pPr>
      <w:r w:rsidRPr="007F1017">
        <w:t>Tel: +90312 215 10 22</w:t>
      </w:r>
      <w:r>
        <w:t xml:space="preserve">    </w:t>
      </w:r>
    </w:p>
    <w:p w14:paraId="3920C5F9" w14:textId="250B2ABB" w:rsidR="00BE45CD" w:rsidRDefault="00BE45CD" w:rsidP="0010598D">
      <w:pPr>
        <w:tabs>
          <w:tab w:val="center" w:pos="1153"/>
          <w:tab w:val="center" w:pos="1493"/>
          <w:tab w:val="center" w:pos="2314"/>
        </w:tabs>
        <w:spacing w:after="0" w:line="265" w:lineRule="auto"/>
        <w:ind w:left="0" w:firstLine="0"/>
        <w:jc w:val="left"/>
      </w:pPr>
    </w:p>
    <w:p w14:paraId="3957B334" w14:textId="77777777" w:rsidR="00BE45CD" w:rsidRDefault="00000000" w:rsidP="0010598D">
      <w:pPr>
        <w:spacing w:after="0" w:line="259" w:lineRule="auto"/>
        <w:ind w:left="15" w:firstLine="0"/>
        <w:jc w:val="left"/>
      </w:pPr>
      <w:r>
        <w:t xml:space="preserve"> </w:t>
      </w:r>
      <w:r>
        <w:tab/>
        <w:t xml:space="preserve"> </w:t>
      </w:r>
      <w:r>
        <w:tab/>
        <w:t xml:space="preserve">  </w:t>
      </w:r>
      <w:r>
        <w:tab/>
        <w:t xml:space="preserve">   </w:t>
      </w:r>
    </w:p>
    <w:p w14:paraId="7C2F6BC0" w14:textId="77777777" w:rsidR="0010598D" w:rsidRDefault="00000000" w:rsidP="0010598D">
      <w:pPr>
        <w:tabs>
          <w:tab w:val="center" w:pos="1153"/>
          <w:tab w:val="center" w:pos="1527"/>
        </w:tabs>
        <w:spacing w:after="0" w:line="265" w:lineRule="auto"/>
        <w:ind w:left="0" w:firstLine="0"/>
        <w:jc w:val="left"/>
      </w:pPr>
      <w:r>
        <w:rPr>
          <w:b/>
        </w:rPr>
        <w:t>DAVALI</w:t>
      </w:r>
      <w:r>
        <w:t xml:space="preserve"> </w:t>
      </w:r>
      <w:r>
        <w:tab/>
      </w:r>
      <w:r w:rsidR="0010598D">
        <w:tab/>
      </w:r>
      <w:r>
        <w:t xml:space="preserve"> </w:t>
      </w:r>
      <w:r>
        <w:tab/>
        <w:t xml:space="preserve">: </w:t>
      </w:r>
      <w:r w:rsidR="0010598D">
        <w:t>F****M**</w:t>
      </w:r>
      <w:r>
        <w:t xml:space="preserve"> </w:t>
      </w:r>
      <w:r>
        <w:tab/>
        <w:t xml:space="preserve">  </w:t>
      </w:r>
      <w:r>
        <w:tab/>
        <w:t xml:space="preserve"> </w:t>
      </w:r>
    </w:p>
    <w:p w14:paraId="0AA96E44" w14:textId="02651DA8" w:rsidR="00BE45CD" w:rsidRDefault="00000000" w:rsidP="0010598D">
      <w:pPr>
        <w:tabs>
          <w:tab w:val="center" w:pos="1153"/>
          <w:tab w:val="center" w:pos="1527"/>
        </w:tabs>
        <w:spacing w:after="0" w:line="265" w:lineRule="auto"/>
        <w:ind w:left="0" w:firstLine="0"/>
        <w:jc w:val="left"/>
      </w:pPr>
      <w:r>
        <w:rPr>
          <w:b/>
          <w:sz w:val="37"/>
          <w:vertAlign w:val="superscript"/>
        </w:rPr>
        <w:t>KONU</w:t>
      </w:r>
      <w:r>
        <w:rPr>
          <w:sz w:val="37"/>
          <w:vertAlign w:val="superscript"/>
        </w:rPr>
        <w:t xml:space="preserve"> </w:t>
      </w:r>
      <w:r>
        <w:rPr>
          <w:sz w:val="37"/>
          <w:vertAlign w:val="superscript"/>
        </w:rPr>
        <w:tab/>
        <w:t xml:space="preserve"> </w:t>
      </w:r>
      <w:r>
        <w:rPr>
          <w:sz w:val="37"/>
          <w:vertAlign w:val="superscript"/>
        </w:rPr>
        <w:tab/>
        <w:t xml:space="preserve"> </w:t>
      </w:r>
      <w:r>
        <w:rPr>
          <w:sz w:val="37"/>
          <w:vertAlign w:val="superscript"/>
        </w:rPr>
        <w:tab/>
      </w:r>
      <w:r>
        <w:rPr>
          <w:b/>
        </w:rPr>
        <w:t>:</w:t>
      </w:r>
      <w:r>
        <w:t xml:space="preserve"> Yasal önalım hakkından kaynaklı tapu iptal ve tescil talebinden   </w:t>
      </w:r>
    </w:p>
    <w:p w14:paraId="20F7CFC4" w14:textId="77777777" w:rsidR="00BE45CD" w:rsidRDefault="00000000" w:rsidP="0010598D">
      <w:pPr>
        <w:spacing w:after="0"/>
        <w:ind w:left="2284" w:right="34"/>
      </w:pPr>
      <w:r>
        <w:t xml:space="preserve">ibarettir. </w:t>
      </w:r>
    </w:p>
    <w:p w14:paraId="5DEA5A5C" w14:textId="77777777" w:rsidR="00BE45CD" w:rsidRDefault="00000000">
      <w:pPr>
        <w:spacing w:after="138" w:line="320" w:lineRule="auto"/>
        <w:ind w:left="2259" w:right="34" w:hanging="225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8428D73" wp14:editId="6C3939A2">
                <wp:simplePos x="0" y="0"/>
                <wp:positionH relativeFrom="page">
                  <wp:posOffset>3698239</wp:posOffset>
                </wp:positionH>
                <wp:positionV relativeFrom="page">
                  <wp:posOffset>10287636</wp:posOffset>
                </wp:positionV>
                <wp:extent cx="36195" cy="100330"/>
                <wp:effectExtent l="0" t="0" r="0" b="0"/>
                <wp:wrapTopAndBottom/>
                <wp:docPr id="2658" name="Group 2658"/>
                <wp:cNvGraphicFramePr/>
                <a:graphic xmlns:a="http://schemas.openxmlformats.org/drawingml/2006/main">
                  <a:graphicData uri="http://schemas.microsoft.com/office/word/2010/wordprocessingGroup">
                    <wpg:wgp>
                      <wpg:cNvGrpSpPr/>
                      <wpg:grpSpPr>
                        <a:xfrm>
                          <a:off x="0" y="0"/>
                          <a:ext cx="36195" cy="100330"/>
                          <a:chOff x="0" y="0"/>
                          <a:chExt cx="36195" cy="100330"/>
                        </a:xfrm>
                      </wpg:grpSpPr>
                      <wps:wsp>
                        <wps:cNvPr id="151" name="Shape 151"/>
                        <wps:cNvSpPr/>
                        <wps:spPr>
                          <a:xfrm>
                            <a:off x="0" y="0"/>
                            <a:ext cx="36195" cy="100330"/>
                          </a:xfrm>
                          <a:custGeom>
                            <a:avLst/>
                            <a:gdLst/>
                            <a:ahLst/>
                            <a:cxnLst/>
                            <a:rect l="0" t="0" r="0" b="0"/>
                            <a:pathLst>
                              <a:path w="36195" h="100330">
                                <a:moveTo>
                                  <a:pt x="28430" y="0"/>
                                </a:moveTo>
                                <a:lnTo>
                                  <a:pt x="36195" y="0"/>
                                </a:lnTo>
                                <a:lnTo>
                                  <a:pt x="36195" y="100330"/>
                                </a:lnTo>
                                <a:lnTo>
                                  <a:pt x="24172" y="100330"/>
                                </a:lnTo>
                                <a:lnTo>
                                  <a:pt x="24172" y="22197"/>
                                </a:lnTo>
                                <a:cubicBezTo>
                                  <a:pt x="24172" y="22197"/>
                                  <a:pt x="19788" y="26383"/>
                                  <a:pt x="12775" y="30695"/>
                                </a:cubicBezTo>
                                <a:cubicBezTo>
                                  <a:pt x="12775" y="30695"/>
                                  <a:pt x="5761" y="34881"/>
                                  <a:pt x="0" y="36910"/>
                                </a:cubicBezTo>
                                <a:lnTo>
                                  <a:pt x="0" y="24988"/>
                                </a:lnTo>
                                <a:cubicBezTo>
                                  <a:pt x="0" y="24988"/>
                                  <a:pt x="10271" y="20295"/>
                                  <a:pt x="17785" y="13445"/>
                                </a:cubicBezTo>
                                <a:cubicBezTo>
                                  <a:pt x="17785" y="13445"/>
                                  <a:pt x="25300" y="6595"/>
                                  <a:pt x="2843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658" style="width:2.85001pt;height:7.90002pt;position:absolute;mso-position-horizontal-relative:page;mso-position-horizontal:absolute;margin-left:291.2pt;mso-position-vertical-relative:page;margin-top:810.05pt;" coordsize="361,1003">
                <v:shape id="Shape 151" style="position:absolute;width:361;height:1003;left:0;top:0;" coordsize="36195,100330" path="m28430,0l36195,0l36195,100330l24172,100330l24172,22197c24172,22197,19788,26383,12775,30695c12775,30695,5761,34881,0,36910l0,24988c0,24988,10271,20295,17785,13445c17785,13445,25300,6595,28430,0x">
                  <v:stroke weight="0pt" endcap="flat" joinstyle="miter" miterlimit="10" on="false" color="#000000" opacity="0"/>
                  <v:fill on="true" color="#000000"/>
                </v:shape>
                <w10:wrap type="topAndBottom"/>
              </v:group>
            </w:pict>
          </mc:Fallback>
        </mc:AlternateContent>
      </w:r>
      <w:r>
        <w:rPr>
          <w:b/>
          <w:sz w:val="37"/>
          <w:vertAlign w:val="superscript"/>
        </w:rPr>
        <w:t>DAVA DEĞERİ</w:t>
      </w:r>
      <w:r>
        <w:rPr>
          <w:sz w:val="37"/>
          <w:vertAlign w:val="superscript"/>
        </w:rPr>
        <w:t xml:space="preserve"> </w:t>
      </w:r>
      <w:r>
        <w:rPr>
          <w:sz w:val="37"/>
          <w:vertAlign w:val="superscript"/>
        </w:rPr>
        <w:tab/>
      </w:r>
      <w:r>
        <w:rPr>
          <w:b/>
        </w:rPr>
        <w:t xml:space="preserve">: </w:t>
      </w:r>
      <w:r>
        <w:t xml:space="preserve">1.000,00 TL (Fazlaya ilişkin haklarımız saklı kalmak kaydıyla   şimdilik) </w:t>
      </w:r>
    </w:p>
    <w:p w14:paraId="02995231" w14:textId="77777777" w:rsidR="00BE45CD" w:rsidRDefault="00000000">
      <w:pPr>
        <w:tabs>
          <w:tab w:val="center" w:pos="2314"/>
        </w:tabs>
        <w:spacing w:after="1" w:line="265" w:lineRule="auto"/>
        <w:ind w:left="0" w:firstLine="0"/>
        <w:jc w:val="left"/>
      </w:pPr>
      <w:r>
        <w:rPr>
          <w:b/>
        </w:rPr>
        <w:t>AÇIKLAMALAR</w:t>
      </w:r>
      <w:r>
        <w:t xml:space="preserve"> </w:t>
      </w:r>
      <w:r>
        <w:tab/>
      </w:r>
      <w:r>
        <w:rPr>
          <w:b/>
        </w:rPr>
        <w:t>:</w:t>
      </w:r>
      <w:r>
        <w:t xml:space="preserve"> </w:t>
      </w:r>
    </w:p>
    <w:p w14:paraId="4EF2E250" w14:textId="77777777" w:rsidR="00BE45CD" w:rsidRDefault="00000000">
      <w:pPr>
        <w:spacing w:after="5" w:line="259" w:lineRule="auto"/>
        <w:ind w:left="15" w:firstLine="0"/>
        <w:jc w:val="left"/>
      </w:pPr>
      <w:r>
        <w:t xml:space="preserve">  </w:t>
      </w:r>
    </w:p>
    <w:p w14:paraId="56E0FFF7" w14:textId="77777777" w:rsidR="00BE45CD" w:rsidRDefault="00000000">
      <w:pPr>
        <w:numPr>
          <w:ilvl w:val="0"/>
          <w:numId w:val="1"/>
        </w:numPr>
        <w:ind w:right="34"/>
      </w:pPr>
      <w:r>
        <w:t xml:space="preserve">Müvekkil, Ankara ili, Çankaya ilçesi, *** parselde kain taşınmazın müşterek maliklerindendir. </w:t>
      </w:r>
      <w:r>
        <w:rPr>
          <w:b/>
        </w:rPr>
        <w:t>(EK)</w:t>
      </w:r>
      <w:r>
        <w:t xml:space="preserve"> </w:t>
      </w:r>
    </w:p>
    <w:p w14:paraId="10C87C9A" w14:textId="77777777" w:rsidR="00BE45CD" w:rsidRDefault="00000000">
      <w:pPr>
        <w:numPr>
          <w:ilvl w:val="0"/>
          <w:numId w:val="1"/>
        </w:numPr>
        <w:ind w:right="34"/>
      </w:pPr>
      <w:r>
        <w:t xml:space="preserve">Müvekkil, dava konusu taşınmazın *** 'lik payının (114,14 m²), , *** tarihinde davalı ***  tarafından satın alınmış olduğunu haricen öğrenmiş bulunmaktadır. </w:t>
      </w:r>
    </w:p>
    <w:p w14:paraId="7660D990" w14:textId="77777777" w:rsidR="00BE45CD" w:rsidRDefault="00000000">
      <w:pPr>
        <w:numPr>
          <w:ilvl w:val="0"/>
          <w:numId w:val="1"/>
        </w:numPr>
        <w:ind w:right="34"/>
      </w:pPr>
      <w:r>
        <w:t xml:space="preserve">Dava açılması anına kadar dava konusu payın satış işleminin yapıldığına dair alıcı ya da satıcı tarafından noter kanalıyla müvekkile herhangi bir </w:t>
      </w:r>
      <w:r>
        <w:rPr>
          <w:b/>
        </w:rPr>
        <w:t>tebligat</w:t>
      </w:r>
      <w:r>
        <w:t xml:space="preserve"> yapılmamıştır. </w:t>
      </w:r>
    </w:p>
    <w:p w14:paraId="7C875D4C" w14:textId="77777777" w:rsidR="00BE45CD" w:rsidRDefault="00000000">
      <w:pPr>
        <w:numPr>
          <w:ilvl w:val="0"/>
          <w:numId w:val="1"/>
        </w:numPr>
        <w:ind w:right="34"/>
      </w:pPr>
      <w:r>
        <w:t xml:space="preserve">Davacı müvekkil, bahse konu hissenin satışını haricen öğrenmiştir. Dava konusu taşınmaz payı müvekkilin bilgisi ve rızası dışında davalıya satıldığından davacı müvekkil </w:t>
      </w:r>
      <w:r>
        <w:rPr>
          <w:b/>
        </w:rPr>
        <w:t>yasal önalım (şuf'a) hakkını kullanarak</w:t>
      </w:r>
      <w:r>
        <w:t xml:space="preserve"> adı geçen payı devralmak istemektedir.  </w:t>
      </w:r>
    </w:p>
    <w:p w14:paraId="701333B4" w14:textId="77777777" w:rsidR="00BE45CD" w:rsidRDefault="00000000">
      <w:pPr>
        <w:numPr>
          <w:ilvl w:val="0"/>
          <w:numId w:val="1"/>
        </w:numPr>
        <w:spacing w:after="306" w:line="244" w:lineRule="auto"/>
        <w:ind w:right="34"/>
      </w:pPr>
      <w:r>
        <w:t xml:space="preserve">4721 sayılı Türk Medeni Kanunu'nun 732. maddesinde; </w:t>
      </w:r>
      <w:r>
        <w:rPr>
          <w:i/>
        </w:rPr>
        <w:t xml:space="preserve">"Paylı mülkiyette bir paydaşın taşınmaz üzerindeki payını tamamen veya kısmen üçüncü kişiye satması hâlinde, diğer paydaşlar önalım hakkını kullanabilirler." </w:t>
      </w:r>
      <w:r>
        <w:t xml:space="preserve">hükmü yer almaktadır. </w:t>
      </w:r>
    </w:p>
    <w:p w14:paraId="2BB36D6A" w14:textId="77777777" w:rsidR="00BE45CD" w:rsidRDefault="00000000">
      <w:pPr>
        <w:numPr>
          <w:ilvl w:val="0"/>
          <w:numId w:val="1"/>
        </w:numPr>
        <w:ind w:right="34"/>
      </w:pPr>
      <w:r>
        <w:t xml:space="preserve">Aynı Kanun'un 733/4. maddesi ise; </w:t>
      </w:r>
      <w:r>
        <w:rPr>
          <w:i/>
        </w:rPr>
        <w:t>"Önalım hakkı, satışın hak sahibine bildirildiği tarihin üzerinden</w:t>
      </w:r>
      <w:r>
        <w:rPr>
          <w:b/>
          <w:i/>
        </w:rPr>
        <w:t xml:space="preserve"> üç ay </w:t>
      </w:r>
      <w:r>
        <w:rPr>
          <w:i/>
        </w:rPr>
        <w:t>ve her hâlde satışın üzerinden iki yıl geçmekle düşer."</w:t>
      </w:r>
      <w:r>
        <w:t xml:space="preserve"> hükmünü havidir. Davalı taraf, dava konusu payı satın aldığını davacı müvekkile noter tebligatı yoluyla bildirmemiştir. Dava konusu taşınmaz payının satışından itibaren henüz 2(iki) yıllık süre geçmediğinden iş bu dava kanuni süresi içerisinde açılmıştır. </w:t>
      </w:r>
    </w:p>
    <w:p w14:paraId="1D793A13" w14:textId="77777777" w:rsidR="00BE45CD" w:rsidRDefault="00000000">
      <w:pPr>
        <w:numPr>
          <w:ilvl w:val="0"/>
          <w:numId w:val="1"/>
        </w:numPr>
        <w:ind w:right="34"/>
      </w:pPr>
      <w:r>
        <w:lastRenderedPageBreak/>
        <w:t xml:space="preserve">Önalım bedeli tapuda gösterilen satış bedeli ile davalı tarafından ödenen harç ve masrafların toplamından ibarettir ancak müvekkilimiz tapuda yapılan satış sözleşmesinin tarafı olmadığından bedelde muvazaa iddiasında bulunabilir ve bu iddiasını her türlü delille kanıtlayabilir. </w:t>
      </w:r>
    </w:p>
    <w:p w14:paraId="4EB5B814" w14:textId="77777777" w:rsidR="00BE45CD" w:rsidRDefault="00000000">
      <w:pPr>
        <w:numPr>
          <w:ilvl w:val="0"/>
          <w:numId w:val="1"/>
        </w:numPr>
        <w:ind w:right="34"/>
      </w:pPr>
      <w:r>
        <w:t xml:space="preserve">Dava konusu olayda da davalı ve dava dışı satıcı, aldığımız duyumlara göre satış bedelinde muvazaa yapmışlardır ve satış bedelini ön alım davasını önlemek için danışıklı olarak yüksek göstermişlerdir. Mahkemece yapılacak gerekli araştırmalar neticesinde ulaşılacak sonuç itibariyle de tapuda yer alan satış bedelinin gerçek satış değerinin çok üstünde olduğu tespit edilecektir. Bunun için mahkemenizden Ankara ili, Çankaya ilçesi, *** ada *** parselde kain taşınmaz payının  gerçek değerinin tespit edilmesi ve ortaya çıkması amacıyla ayrıca emsal bedel araştırması yapılmasını talep etme zorunluluğumuz hasıl olmuştur. </w:t>
      </w:r>
    </w:p>
    <w:p w14:paraId="2C63B48E" w14:textId="77777777" w:rsidR="00BE45CD" w:rsidRDefault="00000000">
      <w:pPr>
        <w:numPr>
          <w:ilvl w:val="0"/>
          <w:numId w:val="1"/>
        </w:numPr>
        <w:spacing w:after="268"/>
        <w:ind w:right="34"/>
      </w:pPr>
      <w:r>
        <w:t xml:space="preserve">Davacı müvekkil mahkemece belirlenecek satış bedeli ve tapu harç masraflarını Sayın Mahkemenin göstereceği Vakıfbank vadeli hesabına depo etmeye hazırdır.  </w:t>
      </w:r>
    </w:p>
    <w:p w14:paraId="08126489" w14:textId="77777777" w:rsidR="00BE45CD" w:rsidRDefault="00000000">
      <w:pPr>
        <w:numPr>
          <w:ilvl w:val="0"/>
          <w:numId w:val="1"/>
        </w:numPr>
        <w:ind w:right="3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A64F947" wp14:editId="3EBC1B8B">
                <wp:simplePos x="0" y="0"/>
                <wp:positionH relativeFrom="page">
                  <wp:posOffset>3686812</wp:posOffset>
                </wp:positionH>
                <wp:positionV relativeFrom="page">
                  <wp:posOffset>10287636</wp:posOffset>
                </wp:positionV>
                <wp:extent cx="66040" cy="100330"/>
                <wp:effectExtent l="0" t="0" r="0" b="0"/>
                <wp:wrapTopAndBottom/>
                <wp:docPr id="2556" name="Group 2556"/>
                <wp:cNvGraphicFramePr/>
                <a:graphic xmlns:a="http://schemas.openxmlformats.org/drawingml/2006/main">
                  <a:graphicData uri="http://schemas.microsoft.com/office/word/2010/wordprocessingGroup">
                    <wpg:wgp>
                      <wpg:cNvGrpSpPr/>
                      <wpg:grpSpPr>
                        <a:xfrm>
                          <a:off x="0" y="0"/>
                          <a:ext cx="66040" cy="100330"/>
                          <a:chOff x="0" y="0"/>
                          <a:chExt cx="66040" cy="100330"/>
                        </a:xfrm>
                      </wpg:grpSpPr>
                      <wps:wsp>
                        <wps:cNvPr id="263" name="Shape 263"/>
                        <wps:cNvSpPr/>
                        <wps:spPr>
                          <a:xfrm>
                            <a:off x="0" y="0"/>
                            <a:ext cx="66040" cy="100330"/>
                          </a:xfrm>
                          <a:custGeom>
                            <a:avLst/>
                            <a:gdLst/>
                            <a:ahLst/>
                            <a:cxnLst/>
                            <a:rect l="0" t="0" r="0" b="0"/>
                            <a:pathLst>
                              <a:path w="66040" h="100330">
                                <a:moveTo>
                                  <a:pt x="34925" y="0"/>
                                </a:moveTo>
                                <a:cubicBezTo>
                                  <a:pt x="34925" y="0"/>
                                  <a:pt x="49149" y="0"/>
                                  <a:pt x="57658" y="7991"/>
                                </a:cubicBezTo>
                                <a:cubicBezTo>
                                  <a:pt x="57658" y="7991"/>
                                  <a:pt x="66040" y="15855"/>
                                  <a:pt x="66040" y="27778"/>
                                </a:cubicBezTo>
                                <a:cubicBezTo>
                                  <a:pt x="66040" y="27778"/>
                                  <a:pt x="66040" y="33740"/>
                                  <a:pt x="63627" y="39574"/>
                                </a:cubicBezTo>
                                <a:cubicBezTo>
                                  <a:pt x="63627" y="39574"/>
                                  <a:pt x="61087" y="45409"/>
                                  <a:pt x="55499" y="51750"/>
                                </a:cubicBezTo>
                                <a:cubicBezTo>
                                  <a:pt x="55499" y="51750"/>
                                  <a:pt x="49784" y="58093"/>
                                  <a:pt x="36449" y="69381"/>
                                </a:cubicBezTo>
                                <a:cubicBezTo>
                                  <a:pt x="36449" y="69381"/>
                                  <a:pt x="25400" y="78514"/>
                                  <a:pt x="22352" y="81938"/>
                                </a:cubicBezTo>
                                <a:cubicBezTo>
                                  <a:pt x="22352" y="81938"/>
                                  <a:pt x="19177" y="85236"/>
                                  <a:pt x="17018" y="88661"/>
                                </a:cubicBezTo>
                                <a:lnTo>
                                  <a:pt x="66040" y="88661"/>
                                </a:lnTo>
                                <a:lnTo>
                                  <a:pt x="66040" y="100330"/>
                                </a:lnTo>
                                <a:lnTo>
                                  <a:pt x="0" y="100330"/>
                                </a:lnTo>
                                <a:cubicBezTo>
                                  <a:pt x="0" y="100330"/>
                                  <a:pt x="0" y="96017"/>
                                  <a:pt x="1524" y="91832"/>
                                </a:cubicBezTo>
                                <a:cubicBezTo>
                                  <a:pt x="1524" y="91832"/>
                                  <a:pt x="3937" y="85110"/>
                                  <a:pt x="9525" y="78514"/>
                                </a:cubicBezTo>
                                <a:cubicBezTo>
                                  <a:pt x="9525" y="78514"/>
                                  <a:pt x="15113" y="72045"/>
                                  <a:pt x="25527" y="63420"/>
                                </a:cubicBezTo>
                                <a:cubicBezTo>
                                  <a:pt x="25527" y="63420"/>
                                  <a:pt x="41910" y="49975"/>
                                  <a:pt x="47625" y="42238"/>
                                </a:cubicBezTo>
                                <a:cubicBezTo>
                                  <a:pt x="47625" y="42238"/>
                                  <a:pt x="53340" y="34500"/>
                                  <a:pt x="53340" y="27651"/>
                                </a:cubicBezTo>
                                <a:cubicBezTo>
                                  <a:pt x="53340" y="27651"/>
                                  <a:pt x="53340" y="20295"/>
                                  <a:pt x="48260" y="15221"/>
                                </a:cubicBezTo>
                                <a:cubicBezTo>
                                  <a:pt x="48260" y="15221"/>
                                  <a:pt x="43053" y="10147"/>
                                  <a:pt x="34544" y="10147"/>
                                </a:cubicBezTo>
                                <a:cubicBezTo>
                                  <a:pt x="34544" y="10147"/>
                                  <a:pt x="25781" y="10147"/>
                                  <a:pt x="20447" y="15474"/>
                                </a:cubicBezTo>
                                <a:cubicBezTo>
                                  <a:pt x="20447" y="15474"/>
                                  <a:pt x="15113" y="20802"/>
                                  <a:pt x="15113" y="30188"/>
                                </a:cubicBezTo>
                                <a:lnTo>
                                  <a:pt x="2413" y="29046"/>
                                </a:lnTo>
                                <a:cubicBezTo>
                                  <a:pt x="2413" y="29046"/>
                                  <a:pt x="3810" y="14967"/>
                                  <a:pt x="12192" y="7483"/>
                                </a:cubicBezTo>
                                <a:cubicBezTo>
                                  <a:pt x="12192" y="7483"/>
                                  <a:pt x="20574" y="0"/>
                                  <a:pt x="349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56" style="width:5.19998pt;height:7.90002pt;position:absolute;mso-position-horizontal-relative:page;mso-position-horizontal:absolute;margin-left:290.3pt;mso-position-vertical-relative:page;margin-top:810.05pt;" coordsize="660,1003">
                <v:shape id="Shape 263" style="position:absolute;width:660;height:1003;left:0;top:0;" coordsize="66040,100330" path="m34925,0c34925,0,49149,0,57658,7991c57658,7991,66040,15855,66040,27778c66040,27778,66040,33740,63627,39574c63627,39574,61087,45409,55499,51750c55499,51750,49784,58093,36449,69381c36449,69381,25400,78514,22352,81938c22352,81938,19177,85236,17018,88661l66040,88661l66040,100330l0,100330c0,100330,0,96017,1524,91832c1524,91832,3937,85110,9525,78514c9525,78514,15113,72045,25527,63420c25527,63420,41910,49975,47625,42238c47625,42238,53340,34500,53340,27651c53340,27651,53340,20295,48260,15221c48260,15221,43053,10147,34544,10147c34544,10147,25781,10147,20447,15474c20447,15474,15113,20802,15113,30188l2413,29046c2413,29046,3810,14967,12192,7483c12192,7483,20574,0,34925,0x">
                  <v:stroke weight="0pt" endcap="flat" joinstyle="miter" miterlimit="10" on="false" color="#000000" opacity="0"/>
                  <v:fill on="true" color="#000000"/>
                </v:shape>
                <w10:wrap type="topAndBottom"/>
              </v:group>
            </w:pict>
          </mc:Fallback>
        </mc:AlternateContent>
      </w:r>
      <w:r>
        <w:t xml:space="preserve">Ankara ili, Çankaya ilçesi, *** parselde kain taşınmazın dava sonuçlanıncaya kadar 3. Şahıslara devrinin önlenmesi için taşınmaz üzerine tedbir konulmasını ve 3. Kişilere satışının önlenmesini talep etmekteyiz. Tedbir konulmaması halinde taşınmazın üçüncü kişilere devredilmesi tehlikesi bulunmakta olduğundan müvekkilin huzurdaki davayı açmakla elde etmek istediği hukuki korumanın temini mümkün olmayacağından tedbir talebimiz ivedilik arz etmektedir.  </w:t>
      </w:r>
    </w:p>
    <w:p w14:paraId="44A7910B" w14:textId="77777777" w:rsidR="00BE45CD" w:rsidRDefault="00000000">
      <w:pPr>
        <w:numPr>
          <w:ilvl w:val="0"/>
          <w:numId w:val="1"/>
        </w:numPr>
        <w:spacing w:after="270"/>
        <w:ind w:right="34"/>
      </w:pPr>
      <w:r>
        <w:t xml:space="preserve">Açıklanan nedenlerle söz konusu hissenin gerçek değeri üzerinden önalım hakkını kullanmak suretiyle taşınmazın davalı adına kayıtlı payının tapuda iptali ile müvekkilimiz adına tesciline karar verilmesi  için iş bu davayı açma zarureti hasıl olmuştur.  </w:t>
      </w:r>
    </w:p>
    <w:p w14:paraId="6B743274" w14:textId="77777777" w:rsidR="00BE45CD" w:rsidRDefault="00000000">
      <w:pPr>
        <w:ind w:left="10" w:right="34"/>
      </w:pPr>
      <w:r>
        <w:rPr>
          <w:b/>
        </w:rPr>
        <w:t xml:space="preserve">HUKUKİ SEBEPLER: </w:t>
      </w:r>
      <w:r>
        <w:t xml:space="preserve">4721 sayılı Türk Medeni Kanunu 732, 733, 734 madde ve diğer maddeleri, 6100 sayılı Hukuk Muhakemeleri Kanunu ve sair mevzuat. </w:t>
      </w:r>
    </w:p>
    <w:p w14:paraId="63C075B6" w14:textId="77777777" w:rsidR="00BE45CD" w:rsidRDefault="00000000">
      <w:pPr>
        <w:tabs>
          <w:tab w:val="right" w:pos="9082"/>
        </w:tabs>
        <w:spacing w:after="10"/>
        <w:ind w:left="0" w:firstLine="0"/>
        <w:jc w:val="left"/>
      </w:pPr>
      <w:r>
        <w:rPr>
          <w:b/>
        </w:rPr>
        <w:t xml:space="preserve">DELİLLER </w:t>
      </w:r>
      <w:r>
        <w:rPr>
          <w:b/>
        </w:rPr>
        <w:tab/>
        <w:t xml:space="preserve"> : </w:t>
      </w:r>
      <w:r>
        <w:t xml:space="preserve">Tapu kayıtları,(Tapu Müdürlüğünden celbini talep ediyoruz) Keşif,  </w:t>
      </w:r>
    </w:p>
    <w:p w14:paraId="6970C4C5" w14:textId="77777777" w:rsidR="00BE45CD" w:rsidRDefault="00000000">
      <w:pPr>
        <w:spacing w:after="263"/>
        <w:ind w:left="10" w:right="34"/>
      </w:pPr>
      <w:r>
        <w:t xml:space="preserve">Bilirkişi, Tanık, yemin ve sair her türlü delil. </w:t>
      </w:r>
    </w:p>
    <w:p w14:paraId="2639AADC" w14:textId="77777777" w:rsidR="00BE45CD" w:rsidRDefault="00000000">
      <w:pPr>
        <w:spacing w:after="283" w:line="265" w:lineRule="auto"/>
        <w:ind w:left="10"/>
        <w:jc w:val="left"/>
      </w:pPr>
      <w:r>
        <w:rPr>
          <w:b/>
        </w:rPr>
        <w:t>GETİRTİLMESİNİ İSTEDİĞİMİZ BELGELER:</w:t>
      </w:r>
      <w:r>
        <w:t xml:space="preserve"> </w:t>
      </w:r>
    </w:p>
    <w:p w14:paraId="0D5C85FA" w14:textId="77777777" w:rsidR="00BE45CD" w:rsidRDefault="00000000">
      <w:pPr>
        <w:numPr>
          <w:ilvl w:val="0"/>
          <w:numId w:val="2"/>
        </w:numPr>
        <w:spacing w:after="18"/>
        <w:ind w:right="34"/>
      </w:pPr>
      <w:r>
        <w:t xml:space="preserve">Dava konusu taşınmazın tapu takyidatının ilgili Tapu Müdürlüğünden getirtilmesini talep ediyoruz. </w:t>
      </w:r>
    </w:p>
    <w:p w14:paraId="318C894F" w14:textId="77777777" w:rsidR="00BE45CD" w:rsidRDefault="00000000">
      <w:pPr>
        <w:numPr>
          <w:ilvl w:val="0"/>
          <w:numId w:val="2"/>
        </w:numPr>
        <w:spacing w:after="18"/>
        <w:ind w:right="34"/>
      </w:pPr>
      <w:r>
        <w:t xml:space="preserve">Dava konusu taşınmazın pay satışına ilişkin resmi senedin ilgili Tapu Müdürlüğünden getirtilmesini talep ediyoruz. </w:t>
      </w:r>
    </w:p>
    <w:p w14:paraId="777C6C18" w14:textId="77777777" w:rsidR="00BE45CD" w:rsidRDefault="00000000">
      <w:pPr>
        <w:numPr>
          <w:ilvl w:val="0"/>
          <w:numId w:val="2"/>
        </w:numPr>
        <w:spacing w:after="265"/>
        <w:ind w:right="34"/>
      </w:pPr>
      <w:r>
        <w:t xml:space="preserve">Dava konusu taşınmazın vergi beyanına ilişkin bilgi ve belgelerin İlgili Belediye Başkanlığından getirtilmesini talep ediyoruz. </w:t>
      </w:r>
    </w:p>
    <w:p w14:paraId="7B4BD119" w14:textId="77777777" w:rsidR="00BE45CD" w:rsidRDefault="00000000">
      <w:pPr>
        <w:ind w:left="10" w:right="34"/>
      </w:pPr>
      <w:r>
        <w:rPr>
          <w:b/>
        </w:rPr>
        <w:t xml:space="preserve">TALEP SONUCU  : </w:t>
      </w:r>
      <w:r>
        <w:t xml:space="preserve">Yukarıda izah edilen nedenler ile re'sen nazara alınacak hususlar birlikte değerlendirilerek; </w:t>
      </w:r>
    </w:p>
    <w:p w14:paraId="26A19A01" w14:textId="77777777" w:rsidR="00BE45CD" w:rsidRDefault="00000000">
      <w:pPr>
        <w:numPr>
          <w:ilvl w:val="0"/>
          <w:numId w:val="3"/>
        </w:numPr>
        <w:spacing w:after="298" w:line="251" w:lineRule="auto"/>
        <w:ind w:hanging="560"/>
        <w:jc w:val="left"/>
      </w:pPr>
      <w:r>
        <w:lastRenderedPageBreak/>
        <w:t xml:space="preserve">Öncelikle dava konusu payın üçüncü kişilere devrinin önlenmesi hususunda ivedilikle Ankara ili, Çankaya ilçesi, ***ada *** parselde kain taşınmaz üzerine </w:t>
      </w:r>
      <w:r>
        <w:rPr>
          <w:b/>
        </w:rPr>
        <w:t>ihtiyati tedbir konulmasına</w:t>
      </w:r>
      <w:r>
        <w:t xml:space="preserve">,  </w:t>
      </w:r>
    </w:p>
    <w:p w14:paraId="209DDDD3" w14:textId="77777777" w:rsidR="00BE45CD" w:rsidRDefault="00000000">
      <w:pPr>
        <w:numPr>
          <w:ilvl w:val="0"/>
          <w:numId w:val="3"/>
        </w:numPr>
        <w:spacing w:after="273"/>
        <w:ind w:hanging="560"/>
        <w:jc w:val="left"/>
      </w:pPr>
      <w:r>
        <w:t xml:space="preserve">Tapuda davalı adına kayıtlı  Ankara ili, Çankaya ilçesi, *** ada *** parselde kain taşınmazda davalıya satışı gerçekleşen *** 'lik payın yasal önalım hakkı kapsamında </w:t>
      </w:r>
      <w:r>
        <w:rPr>
          <w:b/>
        </w:rPr>
        <w:t>tapu kaydının iptali</w:t>
      </w:r>
      <w:r>
        <w:t xml:space="preserve"> ile </w:t>
      </w:r>
      <w:r>
        <w:rPr>
          <w:b/>
        </w:rPr>
        <w:t>müvekkil adına tescil edilmesine,</w:t>
      </w:r>
      <w:r>
        <w:t xml:space="preserve"> </w:t>
      </w:r>
    </w:p>
    <w:p w14:paraId="6353A9BD" w14:textId="77777777" w:rsidR="00BE45CD" w:rsidRDefault="00000000">
      <w:pPr>
        <w:numPr>
          <w:ilvl w:val="0"/>
          <w:numId w:val="3"/>
        </w:numPr>
        <w:spacing w:after="257" w:line="265" w:lineRule="auto"/>
        <w:ind w:hanging="560"/>
        <w:jc w:val="left"/>
      </w:pPr>
      <w:r>
        <w:rPr>
          <w:b/>
        </w:rPr>
        <w:t>Yargılama giderleri ve vekalet ücretinin karşı tarafa yükletilmesine</w:t>
      </w:r>
      <w:r>
        <w:t xml:space="preserve">, Karar </w:t>
      </w:r>
    </w:p>
    <w:p w14:paraId="1BA39972" w14:textId="77777777" w:rsidR="00BE45CD" w:rsidRDefault="00000000">
      <w:pPr>
        <w:spacing w:after="560"/>
        <w:ind w:left="585" w:right="3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797BE9" wp14:editId="3C93805F">
                <wp:simplePos x="0" y="0"/>
                <wp:positionH relativeFrom="page">
                  <wp:posOffset>3688714</wp:posOffset>
                </wp:positionH>
                <wp:positionV relativeFrom="page">
                  <wp:posOffset>10287636</wp:posOffset>
                </wp:positionV>
                <wp:extent cx="65405" cy="102235"/>
                <wp:effectExtent l="0" t="0" r="0" b="0"/>
                <wp:wrapTopAndBottom/>
                <wp:docPr id="2495" name="Group 2495"/>
                <wp:cNvGraphicFramePr/>
                <a:graphic xmlns:a="http://schemas.openxmlformats.org/drawingml/2006/main">
                  <a:graphicData uri="http://schemas.microsoft.com/office/word/2010/wordprocessingGroup">
                    <wpg:wgp>
                      <wpg:cNvGrpSpPr/>
                      <wpg:grpSpPr>
                        <a:xfrm>
                          <a:off x="0" y="0"/>
                          <a:ext cx="65405" cy="102235"/>
                          <a:chOff x="0" y="0"/>
                          <a:chExt cx="65405" cy="102235"/>
                        </a:xfrm>
                      </wpg:grpSpPr>
                      <wps:wsp>
                        <wps:cNvPr id="333" name="Shape 333"/>
                        <wps:cNvSpPr/>
                        <wps:spPr>
                          <a:xfrm>
                            <a:off x="0" y="0"/>
                            <a:ext cx="65405" cy="102235"/>
                          </a:xfrm>
                          <a:custGeom>
                            <a:avLst/>
                            <a:gdLst/>
                            <a:ahLst/>
                            <a:cxnLst/>
                            <a:rect l="0" t="0" r="0" b="0"/>
                            <a:pathLst>
                              <a:path w="65405" h="102235">
                                <a:moveTo>
                                  <a:pt x="31055" y="0"/>
                                </a:moveTo>
                                <a:cubicBezTo>
                                  <a:pt x="31055" y="0"/>
                                  <a:pt x="39421" y="0"/>
                                  <a:pt x="46265" y="3556"/>
                                </a:cubicBezTo>
                                <a:cubicBezTo>
                                  <a:pt x="46265" y="3556"/>
                                  <a:pt x="53110" y="6985"/>
                                  <a:pt x="56786" y="13208"/>
                                </a:cubicBezTo>
                                <a:cubicBezTo>
                                  <a:pt x="56786" y="13208"/>
                                  <a:pt x="60335" y="19303"/>
                                  <a:pt x="60335" y="26035"/>
                                </a:cubicBezTo>
                                <a:cubicBezTo>
                                  <a:pt x="60335" y="26035"/>
                                  <a:pt x="60335" y="32639"/>
                                  <a:pt x="56913" y="37847"/>
                                </a:cubicBezTo>
                                <a:cubicBezTo>
                                  <a:pt x="56913" y="37847"/>
                                  <a:pt x="53490" y="43053"/>
                                  <a:pt x="46519" y="46228"/>
                                </a:cubicBezTo>
                                <a:cubicBezTo>
                                  <a:pt x="46519" y="46228"/>
                                  <a:pt x="55391" y="48260"/>
                                  <a:pt x="60335" y="54737"/>
                                </a:cubicBezTo>
                                <a:cubicBezTo>
                                  <a:pt x="60335" y="54737"/>
                                  <a:pt x="65405" y="61214"/>
                                  <a:pt x="65405" y="70866"/>
                                </a:cubicBezTo>
                                <a:cubicBezTo>
                                  <a:pt x="65405" y="70866"/>
                                  <a:pt x="65405" y="83947"/>
                                  <a:pt x="55772" y="93091"/>
                                </a:cubicBezTo>
                                <a:cubicBezTo>
                                  <a:pt x="55772" y="93091"/>
                                  <a:pt x="46139" y="102235"/>
                                  <a:pt x="31689" y="102235"/>
                                </a:cubicBezTo>
                                <a:cubicBezTo>
                                  <a:pt x="31689" y="102235"/>
                                  <a:pt x="18379" y="102235"/>
                                  <a:pt x="9760" y="94361"/>
                                </a:cubicBezTo>
                                <a:cubicBezTo>
                                  <a:pt x="9760" y="94361"/>
                                  <a:pt x="1141" y="86614"/>
                                  <a:pt x="0" y="74041"/>
                                </a:cubicBezTo>
                                <a:lnTo>
                                  <a:pt x="12042" y="72517"/>
                                </a:lnTo>
                                <a:cubicBezTo>
                                  <a:pt x="12042" y="72517"/>
                                  <a:pt x="14196" y="82803"/>
                                  <a:pt x="19267" y="87503"/>
                                </a:cubicBezTo>
                                <a:cubicBezTo>
                                  <a:pt x="19267" y="87503"/>
                                  <a:pt x="24337" y="92075"/>
                                  <a:pt x="31689" y="92075"/>
                                </a:cubicBezTo>
                                <a:cubicBezTo>
                                  <a:pt x="31689" y="92075"/>
                                  <a:pt x="40434" y="92075"/>
                                  <a:pt x="46392" y="86106"/>
                                </a:cubicBezTo>
                                <a:cubicBezTo>
                                  <a:pt x="46392" y="86106"/>
                                  <a:pt x="52222" y="80010"/>
                                  <a:pt x="52222" y="71247"/>
                                </a:cubicBezTo>
                                <a:cubicBezTo>
                                  <a:pt x="52222" y="71247"/>
                                  <a:pt x="52222" y="62738"/>
                                  <a:pt x="46773" y="57277"/>
                                </a:cubicBezTo>
                                <a:cubicBezTo>
                                  <a:pt x="46773" y="57277"/>
                                  <a:pt x="41195" y="51816"/>
                                  <a:pt x="32703" y="51816"/>
                                </a:cubicBezTo>
                                <a:cubicBezTo>
                                  <a:pt x="32703" y="51816"/>
                                  <a:pt x="29280" y="51816"/>
                                  <a:pt x="24210" y="53086"/>
                                </a:cubicBezTo>
                                <a:lnTo>
                                  <a:pt x="25351" y="42291"/>
                                </a:lnTo>
                                <a:cubicBezTo>
                                  <a:pt x="25351" y="42291"/>
                                  <a:pt x="26745" y="42545"/>
                                  <a:pt x="27379" y="42545"/>
                                </a:cubicBezTo>
                                <a:cubicBezTo>
                                  <a:pt x="27379" y="42545"/>
                                  <a:pt x="35237" y="42545"/>
                                  <a:pt x="41449" y="38481"/>
                                </a:cubicBezTo>
                                <a:cubicBezTo>
                                  <a:pt x="41449" y="38481"/>
                                  <a:pt x="47659" y="34417"/>
                                  <a:pt x="47659" y="25908"/>
                                </a:cubicBezTo>
                                <a:cubicBezTo>
                                  <a:pt x="47659" y="25908"/>
                                  <a:pt x="47659" y="19050"/>
                                  <a:pt x="43223" y="14605"/>
                                </a:cubicBezTo>
                                <a:cubicBezTo>
                                  <a:pt x="43223" y="14605"/>
                                  <a:pt x="38660" y="10160"/>
                                  <a:pt x="31435" y="10160"/>
                                </a:cubicBezTo>
                                <a:cubicBezTo>
                                  <a:pt x="31435" y="10160"/>
                                  <a:pt x="24337" y="10160"/>
                                  <a:pt x="19647" y="14605"/>
                                </a:cubicBezTo>
                                <a:cubicBezTo>
                                  <a:pt x="19647" y="14605"/>
                                  <a:pt x="14830" y="19050"/>
                                  <a:pt x="13437" y="28194"/>
                                </a:cubicBezTo>
                                <a:lnTo>
                                  <a:pt x="1141" y="26035"/>
                                </a:lnTo>
                                <a:cubicBezTo>
                                  <a:pt x="1141" y="26035"/>
                                  <a:pt x="3296" y="13589"/>
                                  <a:pt x="11409" y="6858"/>
                                </a:cubicBezTo>
                                <a:cubicBezTo>
                                  <a:pt x="11409" y="6858"/>
                                  <a:pt x="19394" y="0"/>
                                  <a:pt x="3105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95" style="width:5.15002pt;height:8.04999pt;position:absolute;mso-position-horizontal-relative:page;mso-position-horizontal:absolute;margin-left:290.45pt;mso-position-vertical-relative:page;margin-top:810.05pt;" coordsize="654,1022">
                <v:shape id="Shape 333" style="position:absolute;width:654;height:1022;left:0;top:0;" coordsize="65405,102235" path="m31055,0c31055,0,39421,0,46265,3556c46265,3556,53110,6985,56786,13208c56786,13208,60335,19303,60335,26035c60335,26035,60335,32639,56913,37847c56913,37847,53490,43053,46519,46228c46519,46228,55391,48260,60335,54737c60335,54737,65405,61214,65405,70866c65405,70866,65405,83947,55772,93091c55772,93091,46139,102235,31689,102235c31689,102235,18379,102235,9760,94361c9760,94361,1141,86614,0,74041l12042,72517c12042,72517,14196,82803,19267,87503c19267,87503,24337,92075,31689,92075c31689,92075,40434,92075,46392,86106c46392,86106,52222,80010,52222,71247c52222,71247,52222,62738,46773,57277c46773,57277,41195,51816,32703,51816c32703,51816,29280,51816,24210,53086l25351,42291c25351,42291,26745,42545,27379,42545c27379,42545,35237,42545,41449,38481c41449,38481,47659,34417,47659,25908c47659,25908,47659,19050,43223,14605c43223,14605,38660,10160,31435,10160c31435,10160,24337,10160,19647,14605c19647,14605,14830,19050,13437,28194l1141,26035c1141,26035,3296,13589,11409,6858c11409,6858,19394,0,31055,0x">
                  <v:stroke weight="0pt" endcap="flat" joinstyle="miter" miterlimit="10" on="false" color="#000000" opacity="0"/>
                  <v:fill on="true" color="#000000"/>
                </v:shape>
                <w10:wrap type="topAndBottom"/>
              </v:group>
            </w:pict>
          </mc:Fallback>
        </mc:AlternateContent>
      </w:r>
      <w:r>
        <w:t xml:space="preserve">verilmesini saygılarımızla vekaleten arz ve talep ederiz. 26.03.2025 </w:t>
      </w:r>
    </w:p>
    <w:p w14:paraId="6E425F76" w14:textId="77777777" w:rsidR="00BE45CD" w:rsidRDefault="00000000">
      <w:pPr>
        <w:spacing w:after="0" w:line="259" w:lineRule="auto"/>
        <w:ind w:left="0" w:right="333" w:firstLine="0"/>
        <w:jc w:val="right"/>
      </w:pPr>
      <w:r>
        <w:rPr>
          <w:b/>
        </w:rPr>
        <w:t xml:space="preserve">                      Davacı Vekili                              </w:t>
      </w:r>
    </w:p>
    <w:p w14:paraId="035522CA" w14:textId="77777777" w:rsidR="00BE45CD" w:rsidRDefault="00000000">
      <w:pPr>
        <w:spacing w:after="256" w:line="259" w:lineRule="auto"/>
        <w:ind w:left="1459"/>
        <w:jc w:val="center"/>
      </w:pPr>
      <w:r>
        <w:rPr>
          <w:b/>
        </w:rPr>
        <w:t>Av. Hasan TOK</w:t>
      </w:r>
      <w:r>
        <w:t xml:space="preserve"> </w:t>
      </w:r>
    </w:p>
    <w:p w14:paraId="742448AA" w14:textId="77777777" w:rsidR="00BE45CD" w:rsidRDefault="00000000">
      <w:pPr>
        <w:spacing w:after="250" w:line="265" w:lineRule="auto"/>
        <w:ind w:left="10"/>
        <w:jc w:val="left"/>
      </w:pPr>
      <w:r>
        <w:rPr>
          <w:b/>
        </w:rPr>
        <w:t>EKLER:</w:t>
      </w:r>
      <w:r>
        <w:t xml:space="preserve"> </w:t>
      </w:r>
    </w:p>
    <w:p w14:paraId="2F04A530" w14:textId="77777777" w:rsidR="00BE45CD" w:rsidRDefault="00000000">
      <w:pPr>
        <w:spacing w:after="263"/>
        <w:ind w:left="10" w:right="34"/>
      </w:pPr>
      <w:r>
        <w:rPr>
          <w:b/>
        </w:rPr>
        <w:t xml:space="preserve">EK-1:  </w:t>
      </w:r>
      <w:r>
        <w:t xml:space="preserve">Vekaletname Sureti, </w:t>
      </w:r>
    </w:p>
    <w:p w14:paraId="6041DD68" w14:textId="77777777" w:rsidR="00BE45CD" w:rsidRDefault="00000000">
      <w:pPr>
        <w:ind w:left="560" w:right="3574" w:hanging="560"/>
      </w:pPr>
      <w:r>
        <w:rPr>
          <w:b/>
        </w:rPr>
        <w:t xml:space="preserve">EK-2:  </w:t>
      </w:r>
      <w:r>
        <w:t xml:space="preserve">Dava Konusu Taşınmaz Aktif Malikler    İçin Detaylı Tapu Kaydı. </w:t>
      </w:r>
    </w:p>
    <w:sectPr w:rsidR="00BE45CD" w:rsidSect="0010598D">
      <w:footerReference w:type="even" r:id="rId7"/>
      <w:footerReference w:type="default" r:id="rId8"/>
      <w:headerReference w:type="first" r:id="rId9"/>
      <w:footerReference w:type="first" r:id="rId10"/>
      <w:pgSz w:w="11904" w:h="16838"/>
      <w:pgMar w:top="1447" w:right="1416" w:bottom="1758" w:left="1406" w:header="720" w:footer="3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C7AFD" w14:textId="77777777" w:rsidR="004C04DC" w:rsidRDefault="004C04DC">
      <w:pPr>
        <w:spacing w:after="0" w:line="240" w:lineRule="auto"/>
      </w:pPr>
      <w:r>
        <w:separator/>
      </w:r>
    </w:p>
  </w:endnote>
  <w:endnote w:type="continuationSeparator" w:id="0">
    <w:p w14:paraId="14A36B1F" w14:textId="77777777" w:rsidR="004C04DC" w:rsidRDefault="004C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01BED" w14:textId="77777777" w:rsidR="00BE45CD" w:rsidRDefault="00000000">
    <w:pPr>
      <w:spacing w:after="0" w:line="259" w:lineRule="auto"/>
      <w:ind w:left="15" w:right="-123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42B2AD0" wp14:editId="47163964">
              <wp:simplePos x="0" y="0"/>
              <wp:positionH relativeFrom="page">
                <wp:posOffset>3760471</wp:posOffset>
              </wp:positionH>
              <wp:positionV relativeFrom="page">
                <wp:posOffset>10286364</wp:posOffset>
              </wp:positionV>
              <wp:extent cx="109855" cy="103505"/>
              <wp:effectExtent l="0" t="0" r="0" b="0"/>
              <wp:wrapSquare wrapText="bothSides"/>
              <wp:docPr id="3095" name="Group 3095"/>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3096" name="Shape 3096"/>
                      <wps:cNvSpPr/>
                      <wps:spPr>
                        <a:xfrm>
                          <a:off x="44549" y="1395"/>
                          <a:ext cx="65306" cy="102109"/>
                        </a:xfrm>
                        <a:custGeom>
                          <a:avLst/>
                          <a:gdLst/>
                          <a:ahLst/>
                          <a:cxnLst/>
                          <a:rect l="0" t="0" r="0" b="0"/>
                          <a:pathLst>
                            <a:path w="65306" h="102109">
                              <a:moveTo>
                                <a:pt x="31134" y="0"/>
                              </a:moveTo>
                              <a:cubicBezTo>
                                <a:pt x="31134" y="0"/>
                                <a:pt x="39360" y="0"/>
                                <a:pt x="46195" y="3552"/>
                              </a:cubicBezTo>
                              <a:cubicBezTo>
                                <a:pt x="46195" y="3552"/>
                                <a:pt x="53029" y="6976"/>
                                <a:pt x="56699" y="13191"/>
                              </a:cubicBezTo>
                              <a:cubicBezTo>
                                <a:pt x="56699" y="13191"/>
                                <a:pt x="60369" y="19279"/>
                                <a:pt x="60369" y="26003"/>
                              </a:cubicBezTo>
                              <a:cubicBezTo>
                                <a:pt x="60369" y="26003"/>
                                <a:pt x="60369" y="32599"/>
                                <a:pt x="56826" y="37799"/>
                              </a:cubicBezTo>
                              <a:cubicBezTo>
                                <a:pt x="56826" y="37799"/>
                                <a:pt x="53408" y="43000"/>
                                <a:pt x="46448" y="46172"/>
                              </a:cubicBezTo>
                              <a:cubicBezTo>
                                <a:pt x="46448" y="46172"/>
                                <a:pt x="55433" y="48201"/>
                                <a:pt x="60369" y="54670"/>
                              </a:cubicBezTo>
                              <a:cubicBezTo>
                                <a:pt x="60369" y="54670"/>
                                <a:pt x="65306" y="61139"/>
                                <a:pt x="65306" y="70779"/>
                              </a:cubicBezTo>
                              <a:cubicBezTo>
                                <a:pt x="65306" y="70779"/>
                                <a:pt x="65306" y="83844"/>
                                <a:pt x="55687" y="92977"/>
                              </a:cubicBezTo>
                              <a:cubicBezTo>
                                <a:pt x="55687" y="92977"/>
                                <a:pt x="46068" y="102109"/>
                                <a:pt x="31640" y="102109"/>
                              </a:cubicBezTo>
                              <a:cubicBezTo>
                                <a:pt x="31640" y="102109"/>
                                <a:pt x="18477" y="102109"/>
                                <a:pt x="9871" y="94245"/>
                              </a:cubicBezTo>
                              <a:cubicBezTo>
                                <a:pt x="9871" y="94245"/>
                                <a:pt x="1265" y="86508"/>
                                <a:pt x="0" y="73951"/>
                              </a:cubicBezTo>
                              <a:lnTo>
                                <a:pt x="12149" y="72428"/>
                              </a:lnTo>
                              <a:cubicBezTo>
                                <a:pt x="12149" y="72428"/>
                                <a:pt x="14301" y="82701"/>
                                <a:pt x="19364" y="87395"/>
                              </a:cubicBezTo>
                              <a:cubicBezTo>
                                <a:pt x="19364" y="87395"/>
                                <a:pt x="24299" y="91962"/>
                                <a:pt x="31640" y="91962"/>
                              </a:cubicBezTo>
                              <a:cubicBezTo>
                                <a:pt x="31640" y="91962"/>
                                <a:pt x="40373" y="91962"/>
                                <a:pt x="46320" y="86000"/>
                              </a:cubicBezTo>
                              <a:cubicBezTo>
                                <a:pt x="46320" y="86000"/>
                                <a:pt x="52269" y="79912"/>
                                <a:pt x="52269" y="71159"/>
                              </a:cubicBezTo>
                              <a:cubicBezTo>
                                <a:pt x="52269" y="71159"/>
                                <a:pt x="52269" y="62661"/>
                                <a:pt x="46700" y="57207"/>
                              </a:cubicBezTo>
                              <a:cubicBezTo>
                                <a:pt x="46700" y="57207"/>
                                <a:pt x="41131" y="51753"/>
                                <a:pt x="32653" y="51753"/>
                              </a:cubicBezTo>
                              <a:cubicBezTo>
                                <a:pt x="32653" y="51753"/>
                                <a:pt x="29362" y="51753"/>
                                <a:pt x="24173" y="53021"/>
                              </a:cubicBezTo>
                              <a:lnTo>
                                <a:pt x="25312" y="42239"/>
                              </a:lnTo>
                              <a:cubicBezTo>
                                <a:pt x="25312" y="42239"/>
                                <a:pt x="26704" y="42493"/>
                                <a:pt x="27337" y="42493"/>
                              </a:cubicBezTo>
                              <a:cubicBezTo>
                                <a:pt x="27337" y="42493"/>
                                <a:pt x="35184" y="42493"/>
                                <a:pt x="41511" y="38433"/>
                              </a:cubicBezTo>
                              <a:cubicBezTo>
                                <a:pt x="41511" y="38433"/>
                                <a:pt x="47714" y="34375"/>
                                <a:pt x="47714" y="25876"/>
                              </a:cubicBezTo>
                              <a:cubicBezTo>
                                <a:pt x="47714" y="25876"/>
                                <a:pt x="47714" y="19027"/>
                                <a:pt x="43157" y="14587"/>
                              </a:cubicBezTo>
                              <a:cubicBezTo>
                                <a:pt x="43157" y="14587"/>
                                <a:pt x="38600" y="10147"/>
                                <a:pt x="31514" y="10147"/>
                              </a:cubicBezTo>
                              <a:cubicBezTo>
                                <a:pt x="31514" y="10147"/>
                                <a:pt x="24299" y="10147"/>
                                <a:pt x="19616" y="14587"/>
                              </a:cubicBezTo>
                              <a:cubicBezTo>
                                <a:pt x="19616" y="14587"/>
                                <a:pt x="14807" y="19027"/>
                                <a:pt x="13542" y="28160"/>
                              </a:cubicBezTo>
                              <a:lnTo>
                                <a:pt x="1265" y="26003"/>
                              </a:lnTo>
                              <a:cubicBezTo>
                                <a:pt x="1265" y="26003"/>
                                <a:pt x="3416" y="13572"/>
                                <a:pt x="11390" y="6849"/>
                              </a:cubicBezTo>
                              <a:cubicBezTo>
                                <a:pt x="11390" y="6849"/>
                                <a:pt x="19364" y="0"/>
                                <a:pt x="311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7" name="Shape 3097"/>
                      <wps:cNvSpPr/>
                      <wps:spPr>
                        <a:xfrm>
                          <a:off x="0"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95" style="width:8.64999pt;height:8.14996pt;position:absolute;mso-position-horizontal-relative:page;mso-position-horizontal:absolute;margin-left:296.1pt;mso-position-vertical-relative:page;margin-top:809.95pt;" coordsize="1098,1035">
              <v:shape id="Shape 3096" style="position:absolute;width:653;height:1021;left:445;top:13;" coordsize="65306,102109" path="m31134,0c31134,0,39360,0,46195,3552c46195,3552,53029,6976,56699,13191c56699,13191,60369,19279,60369,26003c60369,26003,60369,32599,56826,37799c56826,37799,53408,43000,46448,46172c46448,46172,55433,48201,60369,54670c60369,54670,65306,61139,65306,70779c65306,70779,65306,83844,55687,92977c55687,92977,46068,102109,31640,102109c31640,102109,18477,102109,9871,94245c9871,94245,1265,86508,0,73951l12149,72428c12149,72428,14301,82701,19364,87395c19364,87395,24299,91962,31640,91962c31640,91962,40373,91962,46320,86000c46320,86000,52269,79912,52269,71159c52269,71159,52269,62661,46700,57207c46700,57207,41131,51753,32653,51753c32653,51753,29362,51753,24173,53021l25312,42239c25312,42239,26704,42493,27337,42493c27337,42493,35184,42493,41511,38433c41511,38433,47714,34375,47714,25876c47714,25876,47714,19027,43157,14587c43157,14587,38600,10147,31514,10147c31514,10147,24299,10147,19616,14587c19616,14587,14807,19027,13542,28160l1265,26003c1265,26003,3416,13572,11390,6849c11390,6849,19364,0,31134,0x">
                <v:stroke weight="0pt" endcap="flat" joinstyle="miter" miterlimit="10" on="false" color="#000000" opacity="0"/>
                <v:fill on="true" color="#000000"/>
              </v:shape>
              <v:shape id="Shape 3097" style="position:absolute;width:387;height:1035;left:0;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59264" behindDoc="0" locked="0" layoutInCell="1" allowOverlap="0" wp14:anchorId="3AA48446" wp14:editId="54734E31">
          <wp:simplePos x="0" y="0"/>
          <wp:positionH relativeFrom="page">
            <wp:posOffset>6794500</wp:posOffset>
          </wp:positionH>
          <wp:positionV relativeFrom="page">
            <wp:posOffset>10020299</wp:posOffset>
          </wp:positionV>
          <wp:extent cx="647700" cy="6477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D7B2E" w14:textId="77777777" w:rsidR="00BE45CD" w:rsidRDefault="00000000">
    <w:pPr>
      <w:spacing w:after="0" w:line="259" w:lineRule="auto"/>
      <w:ind w:left="15" w:right="-123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68B82B1" wp14:editId="1121B8CA">
              <wp:simplePos x="0" y="0"/>
              <wp:positionH relativeFrom="page">
                <wp:posOffset>3760471</wp:posOffset>
              </wp:positionH>
              <wp:positionV relativeFrom="page">
                <wp:posOffset>10286364</wp:posOffset>
              </wp:positionV>
              <wp:extent cx="109855" cy="103505"/>
              <wp:effectExtent l="0" t="0" r="0" b="0"/>
              <wp:wrapSquare wrapText="bothSides"/>
              <wp:docPr id="3078" name="Group 3078"/>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3079" name="Shape 3079"/>
                      <wps:cNvSpPr/>
                      <wps:spPr>
                        <a:xfrm>
                          <a:off x="44549" y="1395"/>
                          <a:ext cx="65306" cy="102109"/>
                        </a:xfrm>
                        <a:custGeom>
                          <a:avLst/>
                          <a:gdLst/>
                          <a:ahLst/>
                          <a:cxnLst/>
                          <a:rect l="0" t="0" r="0" b="0"/>
                          <a:pathLst>
                            <a:path w="65306" h="102109">
                              <a:moveTo>
                                <a:pt x="31134" y="0"/>
                              </a:moveTo>
                              <a:cubicBezTo>
                                <a:pt x="31134" y="0"/>
                                <a:pt x="39360" y="0"/>
                                <a:pt x="46195" y="3552"/>
                              </a:cubicBezTo>
                              <a:cubicBezTo>
                                <a:pt x="46195" y="3552"/>
                                <a:pt x="53029" y="6976"/>
                                <a:pt x="56699" y="13191"/>
                              </a:cubicBezTo>
                              <a:cubicBezTo>
                                <a:pt x="56699" y="13191"/>
                                <a:pt x="60369" y="19279"/>
                                <a:pt x="60369" y="26003"/>
                              </a:cubicBezTo>
                              <a:cubicBezTo>
                                <a:pt x="60369" y="26003"/>
                                <a:pt x="60369" y="32599"/>
                                <a:pt x="56826" y="37799"/>
                              </a:cubicBezTo>
                              <a:cubicBezTo>
                                <a:pt x="56826" y="37799"/>
                                <a:pt x="53408" y="43000"/>
                                <a:pt x="46448" y="46172"/>
                              </a:cubicBezTo>
                              <a:cubicBezTo>
                                <a:pt x="46448" y="46172"/>
                                <a:pt x="55433" y="48201"/>
                                <a:pt x="60369" y="54670"/>
                              </a:cubicBezTo>
                              <a:cubicBezTo>
                                <a:pt x="60369" y="54670"/>
                                <a:pt x="65306" y="61139"/>
                                <a:pt x="65306" y="70779"/>
                              </a:cubicBezTo>
                              <a:cubicBezTo>
                                <a:pt x="65306" y="70779"/>
                                <a:pt x="65306" y="83844"/>
                                <a:pt x="55687" y="92977"/>
                              </a:cubicBezTo>
                              <a:cubicBezTo>
                                <a:pt x="55687" y="92977"/>
                                <a:pt x="46068" y="102109"/>
                                <a:pt x="31640" y="102109"/>
                              </a:cubicBezTo>
                              <a:cubicBezTo>
                                <a:pt x="31640" y="102109"/>
                                <a:pt x="18477" y="102109"/>
                                <a:pt x="9871" y="94245"/>
                              </a:cubicBezTo>
                              <a:cubicBezTo>
                                <a:pt x="9871" y="94245"/>
                                <a:pt x="1265" y="86508"/>
                                <a:pt x="0" y="73951"/>
                              </a:cubicBezTo>
                              <a:lnTo>
                                <a:pt x="12149" y="72428"/>
                              </a:lnTo>
                              <a:cubicBezTo>
                                <a:pt x="12149" y="72428"/>
                                <a:pt x="14301" y="82701"/>
                                <a:pt x="19364" y="87395"/>
                              </a:cubicBezTo>
                              <a:cubicBezTo>
                                <a:pt x="19364" y="87395"/>
                                <a:pt x="24299" y="91962"/>
                                <a:pt x="31640" y="91962"/>
                              </a:cubicBezTo>
                              <a:cubicBezTo>
                                <a:pt x="31640" y="91962"/>
                                <a:pt x="40373" y="91962"/>
                                <a:pt x="46320" y="86000"/>
                              </a:cubicBezTo>
                              <a:cubicBezTo>
                                <a:pt x="46320" y="86000"/>
                                <a:pt x="52269" y="79912"/>
                                <a:pt x="52269" y="71159"/>
                              </a:cubicBezTo>
                              <a:cubicBezTo>
                                <a:pt x="52269" y="71159"/>
                                <a:pt x="52269" y="62661"/>
                                <a:pt x="46700" y="57207"/>
                              </a:cubicBezTo>
                              <a:cubicBezTo>
                                <a:pt x="46700" y="57207"/>
                                <a:pt x="41131" y="51753"/>
                                <a:pt x="32653" y="51753"/>
                              </a:cubicBezTo>
                              <a:cubicBezTo>
                                <a:pt x="32653" y="51753"/>
                                <a:pt x="29362" y="51753"/>
                                <a:pt x="24173" y="53021"/>
                              </a:cubicBezTo>
                              <a:lnTo>
                                <a:pt x="25312" y="42239"/>
                              </a:lnTo>
                              <a:cubicBezTo>
                                <a:pt x="25312" y="42239"/>
                                <a:pt x="26704" y="42493"/>
                                <a:pt x="27337" y="42493"/>
                              </a:cubicBezTo>
                              <a:cubicBezTo>
                                <a:pt x="27337" y="42493"/>
                                <a:pt x="35184" y="42493"/>
                                <a:pt x="41511" y="38433"/>
                              </a:cubicBezTo>
                              <a:cubicBezTo>
                                <a:pt x="41511" y="38433"/>
                                <a:pt x="47714" y="34375"/>
                                <a:pt x="47714" y="25876"/>
                              </a:cubicBezTo>
                              <a:cubicBezTo>
                                <a:pt x="47714" y="25876"/>
                                <a:pt x="47714" y="19027"/>
                                <a:pt x="43157" y="14587"/>
                              </a:cubicBezTo>
                              <a:cubicBezTo>
                                <a:pt x="43157" y="14587"/>
                                <a:pt x="38600" y="10147"/>
                                <a:pt x="31514" y="10147"/>
                              </a:cubicBezTo>
                              <a:cubicBezTo>
                                <a:pt x="31514" y="10147"/>
                                <a:pt x="24299" y="10147"/>
                                <a:pt x="19616" y="14587"/>
                              </a:cubicBezTo>
                              <a:cubicBezTo>
                                <a:pt x="19616" y="14587"/>
                                <a:pt x="14807" y="19027"/>
                                <a:pt x="13542" y="28160"/>
                              </a:cubicBezTo>
                              <a:lnTo>
                                <a:pt x="1265" y="26003"/>
                              </a:lnTo>
                              <a:cubicBezTo>
                                <a:pt x="1265" y="26003"/>
                                <a:pt x="3416" y="13572"/>
                                <a:pt x="11390" y="6849"/>
                              </a:cubicBezTo>
                              <a:cubicBezTo>
                                <a:pt x="11390" y="6849"/>
                                <a:pt x="19364" y="0"/>
                                <a:pt x="311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0" name="Shape 3080"/>
                      <wps:cNvSpPr/>
                      <wps:spPr>
                        <a:xfrm>
                          <a:off x="0"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78" style="width:8.64999pt;height:8.14996pt;position:absolute;mso-position-horizontal-relative:page;mso-position-horizontal:absolute;margin-left:296.1pt;mso-position-vertical-relative:page;margin-top:809.95pt;" coordsize="1098,1035">
              <v:shape id="Shape 3079" style="position:absolute;width:653;height:1021;left:445;top:13;" coordsize="65306,102109" path="m31134,0c31134,0,39360,0,46195,3552c46195,3552,53029,6976,56699,13191c56699,13191,60369,19279,60369,26003c60369,26003,60369,32599,56826,37799c56826,37799,53408,43000,46448,46172c46448,46172,55433,48201,60369,54670c60369,54670,65306,61139,65306,70779c65306,70779,65306,83844,55687,92977c55687,92977,46068,102109,31640,102109c31640,102109,18477,102109,9871,94245c9871,94245,1265,86508,0,73951l12149,72428c12149,72428,14301,82701,19364,87395c19364,87395,24299,91962,31640,91962c31640,91962,40373,91962,46320,86000c46320,86000,52269,79912,52269,71159c52269,71159,52269,62661,46700,57207c46700,57207,41131,51753,32653,51753c32653,51753,29362,51753,24173,53021l25312,42239c25312,42239,26704,42493,27337,42493c27337,42493,35184,42493,41511,38433c41511,38433,47714,34375,47714,25876c47714,25876,47714,19027,43157,14587c43157,14587,38600,10147,31514,10147c31514,10147,24299,10147,19616,14587c19616,14587,14807,19027,13542,28160l1265,26003c1265,26003,3416,13572,11390,6849c11390,6849,19364,0,31134,0x">
                <v:stroke weight="0pt" endcap="flat" joinstyle="miter" miterlimit="10" on="false" color="#000000" opacity="0"/>
                <v:fill on="true" color="#000000"/>
              </v:shape>
              <v:shape id="Shape 3080" style="position:absolute;width:387;height:1035;left:0;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1312" behindDoc="0" locked="0" layoutInCell="1" allowOverlap="0" wp14:anchorId="55BAD3DB" wp14:editId="7B5E546B">
          <wp:simplePos x="0" y="0"/>
          <wp:positionH relativeFrom="page">
            <wp:posOffset>6794500</wp:posOffset>
          </wp:positionH>
          <wp:positionV relativeFrom="page">
            <wp:posOffset>10020299</wp:posOffset>
          </wp:positionV>
          <wp:extent cx="647700" cy="647700"/>
          <wp:effectExtent l="0" t="0" r="0" b="0"/>
          <wp:wrapSquare wrapText="bothSides"/>
          <wp:docPr id="86615607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20721" w14:textId="77777777" w:rsidR="00BE45CD" w:rsidRDefault="00000000">
    <w:pPr>
      <w:spacing w:after="0" w:line="259" w:lineRule="auto"/>
      <w:ind w:left="15" w:right="-123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CD9813B" wp14:editId="6F3FB814">
              <wp:simplePos x="0" y="0"/>
              <wp:positionH relativeFrom="page">
                <wp:posOffset>3760471</wp:posOffset>
              </wp:positionH>
              <wp:positionV relativeFrom="page">
                <wp:posOffset>10286364</wp:posOffset>
              </wp:positionV>
              <wp:extent cx="109855" cy="103505"/>
              <wp:effectExtent l="0" t="0" r="0" b="0"/>
              <wp:wrapSquare wrapText="bothSides"/>
              <wp:docPr id="3061" name="Group 3061"/>
              <wp:cNvGraphicFramePr/>
              <a:graphic xmlns:a="http://schemas.openxmlformats.org/drawingml/2006/main">
                <a:graphicData uri="http://schemas.microsoft.com/office/word/2010/wordprocessingGroup">
                  <wpg:wgp>
                    <wpg:cNvGrpSpPr/>
                    <wpg:grpSpPr>
                      <a:xfrm>
                        <a:off x="0" y="0"/>
                        <a:ext cx="109855" cy="103505"/>
                        <a:chOff x="0" y="0"/>
                        <a:chExt cx="109855" cy="103505"/>
                      </a:xfrm>
                    </wpg:grpSpPr>
                    <wps:wsp>
                      <wps:cNvPr id="3062" name="Shape 3062"/>
                      <wps:cNvSpPr/>
                      <wps:spPr>
                        <a:xfrm>
                          <a:off x="44549" y="1395"/>
                          <a:ext cx="65306" cy="102109"/>
                        </a:xfrm>
                        <a:custGeom>
                          <a:avLst/>
                          <a:gdLst/>
                          <a:ahLst/>
                          <a:cxnLst/>
                          <a:rect l="0" t="0" r="0" b="0"/>
                          <a:pathLst>
                            <a:path w="65306" h="102109">
                              <a:moveTo>
                                <a:pt x="31134" y="0"/>
                              </a:moveTo>
                              <a:cubicBezTo>
                                <a:pt x="31134" y="0"/>
                                <a:pt x="39360" y="0"/>
                                <a:pt x="46195" y="3552"/>
                              </a:cubicBezTo>
                              <a:cubicBezTo>
                                <a:pt x="46195" y="3552"/>
                                <a:pt x="53029" y="6976"/>
                                <a:pt x="56699" y="13191"/>
                              </a:cubicBezTo>
                              <a:cubicBezTo>
                                <a:pt x="56699" y="13191"/>
                                <a:pt x="60369" y="19279"/>
                                <a:pt x="60369" y="26003"/>
                              </a:cubicBezTo>
                              <a:cubicBezTo>
                                <a:pt x="60369" y="26003"/>
                                <a:pt x="60369" y="32599"/>
                                <a:pt x="56826" y="37799"/>
                              </a:cubicBezTo>
                              <a:cubicBezTo>
                                <a:pt x="56826" y="37799"/>
                                <a:pt x="53408" y="43000"/>
                                <a:pt x="46448" y="46172"/>
                              </a:cubicBezTo>
                              <a:cubicBezTo>
                                <a:pt x="46448" y="46172"/>
                                <a:pt x="55433" y="48201"/>
                                <a:pt x="60369" y="54670"/>
                              </a:cubicBezTo>
                              <a:cubicBezTo>
                                <a:pt x="60369" y="54670"/>
                                <a:pt x="65306" y="61139"/>
                                <a:pt x="65306" y="70779"/>
                              </a:cubicBezTo>
                              <a:cubicBezTo>
                                <a:pt x="65306" y="70779"/>
                                <a:pt x="65306" y="83844"/>
                                <a:pt x="55687" y="92977"/>
                              </a:cubicBezTo>
                              <a:cubicBezTo>
                                <a:pt x="55687" y="92977"/>
                                <a:pt x="46068" y="102109"/>
                                <a:pt x="31640" y="102109"/>
                              </a:cubicBezTo>
                              <a:cubicBezTo>
                                <a:pt x="31640" y="102109"/>
                                <a:pt x="18477" y="102109"/>
                                <a:pt x="9871" y="94245"/>
                              </a:cubicBezTo>
                              <a:cubicBezTo>
                                <a:pt x="9871" y="94245"/>
                                <a:pt x="1265" y="86508"/>
                                <a:pt x="0" y="73951"/>
                              </a:cubicBezTo>
                              <a:lnTo>
                                <a:pt x="12149" y="72428"/>
                              </a:lnTo>
                              <a:cubicBezTo>
                                <a:pt x="12149" y="72428"/>
                                <a:pt x="14301" y="82701"/>
                                <a:pt x="19364" y="87395"/>
                              </a:cubicBezTo>
                              <a:cubicBezTo>
                                <a:pt x="19364" y="87395"/>
                                <a:pt x="24299" y="91962"/>
                                <a:pt x="31640" y="91962"/>
                              </a:cubicBezTo>
                              <a:cubicBezTo>
                                <a:pt x="31640" y="91962"/>
                                <a:pt x="40373" y="91962"/>
                                <a:pt x="46320" y="86000"/>
                              </a:cubicBezTo>
                              <a:cubicBezTo>
                                <a:pt x="46320" y="86000"/>
                                <a:pt x="52269" y="79912"/>
                                <a:pt x="52269" y="71159"/>
                              </a:cubicBezTo>
                              <a:cubicBezTo>
                                <a:pt x="52269" y="71159"/>
                                <a:pt x="52269" y="62661"/>
                                <a:pt x="46700" y="57207"/>
                              </a:cubicBezTo>
                              <a:cubicBezTo>
                                <a:pt x="46700" y="57207"/>
                                <a:pt x="41131" y="51753"/>
                                <a:pt x="32653" y="51753"/>
                              </a:cubicBezTo>
                              <a:cubicBezTo>
                                <a:pt x="32653" y="51753"/>
                                <a:pt x="29362" y="51753"/>
                                <a:pt x="24173" y="53021"/>
                              </a:cubicBezTo>
                              <a:lnTo>
                                <a:pt x="25312" y="42239"/>
                              </a:lnTo>
                              <a:cubicBezTo>
                                <a:pt x="25312" y="42239"/>
                                <a:pt x="26704" y="42493"/>
                                <a:pt x="27337" y="42493"/>
                              </a:cubicBezTo>
                              <a:cubicBezTo>
                                <a:pt x="27337" y="42493"/>
                                <a:pt x="35184" y="42493"/>
                                <a:pt x="41511" y="38433"/>
                              </a:cubicBezTo>
                              <a:cubicBezTo>
                                <a:pt x="41511" y="38433"/>
                                <a:pt x="47714" y="34375"/>
                                <a:pt x="47714" y="25876"/>
                              </a:cubicBezTo>
                              <a:cubicBezTo>
                                <a:pt x="47714" y="25876"/>
                                <a:pt x="47714" y="19027"/>
                                <a:pt x="43157" y="14587"/>
                              </a:cubicBezTo>
                              <a:cubicBezTo>
                                <a:pt x="43157" y="14587"/>
                                <a:pt x="38600" y="10147"/>
                                <a:pt x="31514" y="10147"/>
                              </a:cubicBezTo>
                              <a:cubicBezTo>
                                <a:pt x="31514" y="10147"/>
                                <a:pt x="24299" y="10147"/>
                                <a:pt x="19616" y="14587"/>
                              </a:cubicBezTo>
                              <a:cubicBezTo>
                                <a:pt x="19616" y="14587"/>
                                <a:pt x="14807" y="19027"/>
                                <a:pt x="13542" y="28160"/>
                              </a:cubicBezTo>
                              <a:lnTo>
                                <a:pt x="1265" y="26003"/>
                              </a:lnTo>
                              <a:cubicBezTo>
                                <a:pt x="1265" y="26003"/>
                                <a:pt x="3416" y="13572"/>
                                <a:pt x="11390" y="6849"/>
                              </a:cubicBezTo>
                              <a:cubicBezTo>
                                <a:pt x="11390" y="6849"/>
                                <a:pt x="19364" y="0"/>
                                <a:pt x="311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3" name="Shape 3063"/>
                      <wps:cNvSpPr/>
                      <wps:spPr>
                        <a:xfrm>
                          <a:off x="0" y="0"/>
                          <a:ext cx="38727" cy="103505"/>
                        </a:xfrm>
                        <a:custGeom>
                          <a:avLst/>
                          <a:gdLst/>
                          <a:ahLst/>
                          <a:cxnLst/>
                          <a:rect l="0" t="0" r="0" b="0"/>
                          <a:pathLst>
                            <a:path w="38727" h="103505">
                              <a:moveTo>
                                <a:pt x="28856" y="0"/>
                              </a:moveTo>
                              <a:lnTo>
                                <a:pt x="38727" y="0"/>
                              </a:lnTo>
                              <a:lnTo>
                                <a:pt x="9872" y="103505"/>
                              </a:lnTo>
                              <a:lnTo>
                                <a:pt x="0" y="103505"/>
                              </a:lnTo>
                              <a:lnTo>
                                <a:pt x="288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61" style="width:8.64999pt;height:8.14996pt;position:absolute;mso-position-horizontal-relative:page;mso-position-horizontal:absolute;margin-left:296.1pt;mso-position-vertical-relative:page;margin-top:809.95pt;" coordsize="1098,1035">
              <v:shape id="Shape 3062" style="position:absolute;width:653;height:1021;left:445;top:13;" coordsize="65306,102109" path="m31134,0c31134,0,39360,0,46195,3552c46195,3552,53029,6976,56699,13191c56699,13191,60369,19279,60369,26003c60369,26003,60369,32599,56826,37799c56826,37799,53408,43000,46448,46172c46448,46172,55433,48201,60369,54670c60369,54670,65306,61139,65306,70779c65306,70779,65306,83844,55687,92977c55687,92977,46068,102109,31640,102109c31640,102109,18477,102109,9871,94245c9871,94245,1265,86508,0,73951l12149,72428c12149,72428,14301,82701,19364,87395c19364,87395,24299,91962,31640,91962c31640,91962,40373,91962,46320,86000c46320,86000,52269,79912,52269,71159c52269,71159,52269,62661,46700,57207c46700,57207,41131,51753,32653,51753c32653,51753,29362,51753,24173,53021l25312,42239c25312,42239,26704,42493,27337,42493c27337,42493,35184,42493,41511,38433c41511,38433,47714,34375,47714,25876c47714,25876,47714,19027,43157,14587c43157,14587,38600,10147,31514,10147c31514,10147,24299,10147,19616,14587c19616,14587,14807,19027,13542,28160l1265,26003c1265,26003,3416,13572,11390,6849c11390,6849,19364,0,31134,0x">
                <v:stroke weight="0pt" endcap="flat" joinstyle="miter" miterlimit="10" on="false" color="#000000" opacity="0"/>
                <v:fill on="true" color="#000000"/>
              </v:shape>
              <v:shape id="Shape 3063" style="position:absolute;width:387;height:1035;left:0;top:0;" coordsize="38727,103505" path="m28856,0l38727,0l9872,103505l0,103505l28856,0x">
                <v:stroke weight="0pt" endcap="flat" joinstyle="miter" miterlimit="10" on="false" color="#000000" opacity="0"/>
                <v:fill on="true" color="#000000"/>
              </v:shape>
              <w10:wrap type="square"/>
            </v:group>
          </w:pict>
        </mc:Fallback>
      </mc:AlternateContent>
    </w:r>
    <w:r>
      <w:rPr>
        <w:noProof/>
      </w:rPr>
      <w:drawing>
        <wp:anchor distT="0" distB="0" distL="114300" distR="114300" simplePos="0" relativeHeight="251663360" behindDoc="0" locked="0" layoutInCell="1" allowOverlap="0" wp14:anchorId="7A85DD02" wp14:editId="7C7C9EC4">
          <wp:simplePos x="0" y="0"/>
          <wp:positionH relativeFrom="page">
            <wp:posOffset>6794500</wp:posOffset>
          </wp:positionH>
          <wp:positionV relativeFrom="page">
            <wp:posOffset>10020299</wp:posOffset>
          </wp:positionV>
          <wp:extent cx="647700" cy="647700"/>
          <wp:effectExtent l="0" t="0" r="0" b="0"/>
          <wp:wrapSquare wrapText="bothSides"/>
          <wp:docPr id="2108919519"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47700" cy="647700"/>
                  </a:xfrm>
                  <a:prstGeom prst="rect">
                    <a:avLst/>
                  </a:prstGeom>
                </pic:spPr>
              </pic:pic>
            </a:graphicData>
          </a:graphic>
        </wp:anchor>
      </w:drawing>
    </w:r>
    <w:r>
      <w:t xml:space="preserve">   </w:t>
    </w:r>
    <w:r>
      <w:tab/>
    </w:r>
    <w:r>
      <w:rPr>
        <w:rFonts w:ascii="Calibri" w:eastAsia="Calibri" w:hAnsi="Calibri" w:cs="Calibri"/>
        <w:sz w:val="22"/>
      </w:rPr>
      <w:t xml:space="preserve"> </w:t>
    </w:r>
    <w:r>
      <w:rPr>
        <w:rFonts w:ascii="Calibri" w:eastAsia="Calibri" w:hAnsi="Calibri" w:cs="Calibri"/>
        <w:sz w:val="22"/>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88B2E" w14:textId="77777777" w:rsidR="004C04DC" w:rsidRDefault="004C04DC">
      <w:pPr>
        <w:spacing w:after="0" w:line="240" w:lineRule="auto"/>
      </w:pPr>
      <w:r>
        <w:separator/>
      </w:r>
    </w:p>
  </w:footnote>
  <w:footnote w:type="continuationSeparator" w:id="0">
    <w:p w14:paraId="0CF6C3C9" w14:textId="77777777" w:rsidR="004C04DC" w:rsidRDefault="004C0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3CAF0" w14:textId="5F9CB6CF" w:rsidR="0010598D" w:rsidRDefault="0010598D">
    <w:pPr>
      <w:pStyle w:val="a3"/>
    </w:pPr>
    <w:r>
      <w:rPr>
        <w:noProof/>
      </w:rPr>
      <w:drawing>
        <wp:inline distT="0" distB="0" distL="0" distR="0" wp14:anchorId="1A1DFAF1" wp14:editId="113C87DE">
          <wp:extent cx="2858703" cy="916598"/>
          <wp:effectExtent l="0" t="0" r="0" b="0"/>
          <wp:docPr id="860052627" name="Рисунок 16" descr="Изображение выглядит как Шрифт, графический дизайн, Графика, Танец&#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52627" name="Рисунок 16" descr="Изображение выглядит как Шрифт, графический дизайн, Графика, Танец&#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2884803" cy="924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D19C1"/>
    <w:multiLevelType w:val="hybridMultilevel"/>
    <w:tmpl w:val="4C5E086E"/>
    <w:lvl w:ilvl="0" w:tplc="DEFAD93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E639CA">
      <w:start w:val="1"/>
      <w:numFmt w:val="lowerLetter"/>
      <w:lvlText w:val="%2"/>
      <w:lvlJc w:val="left"/>
      <w:pPr>
        <w:ind w:left="1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AA4477E">
      <w:start w:val="1"/>
      <w:numFmt w:val="lowerRoman"/>
      <w:lvlText w:val="%3"/>
      <w:lvlJc w:val="left"/>
      <w:pPr>
        <w:ind w:left="1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225A0E">
      <w:start w:val="1"/>
      <w:numFmt w:val="decimal"/>
      <w:lvlText w:val="%4"/>
      <w:lvlJc w:val="left"/>
      <w:pPr>
        <w:ind w:left="2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AED036">
      <w:start w:val="1"/>
      <w:numFmt w:val="lowerLetter"/>
      <w:lvlText w:val="%5"/>
      <w:lvlJc w:val="left"/>
      <w:pPr>
        <w:ind w:left="3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C4CB9E">
      <w:start w:val="1"/>
      <w:numFmt w:val="lowerRoman"/>
      <w:lvlText w:val="%6"/>
      <w:lvlJc w:val="left"/>
      <w:pPr>
        <w:ind w:left="3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510B83E">
      <w:start w:val="1"/>
      <w:numFmt w:val="decimal"/>
      <w:lvlText w:val="%7"/>
      <w:lvlJc w:val="left"/>
      <w:pPr>
        <w:ind w:left="46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36D114">
      <w:start w:val="1"/>
      <w:numFmt w:val="lowerLetter"/>
      <w:lvlText w:val="%8"/>
      <w:lvlJc w:val="left"/>
      <w:pPr>
        <w:ind w:left="5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064C3F4">
      <w:start w:val="1"/>
      <w:numFmt w:val="lowerRoman"/>
      <w:lvlText w:val="%9"/>
      <w:lvlJc w:val="left"/>
      <w:pPr>
        <w:ind w:left="6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E137ED"/>
    <w:multiLevelType w:val="hybridMultilevel"/>
    <w:tmpl w:val="5A2CCE24"/>
    <w:lvl w:ilvl="0" w:tplc="CFA81808">
      <w:start w:val="1"/>
      <w:numFmt w:val="decimal"/>
      <w:lvlText w:val="%1."/>
      <w:lvlJc w:val="left"/>
      <w:pPr>
        <w:ind w:left="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22E47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2C4970">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3AE2D0">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45AF5BE">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40FE50">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5667C4">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542CDC">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186B6C">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4E4B28"/>
    <w:multiLevelType w:val="hybridMultilevel"/>
    <w:tmpl w:val="1DD865DC"/>
    <w:lvl w:ilvl="0" w:tplc="121AC86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16BBAE">
      <w:start w:val="1"/>
      <w:numFmt w:val="lowerLetter"/>
      <w:lvlText w:val="%2"/>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80A2672">
      <w:start w:val="1"/>
      <w:numFmt w:val="lowerRoman"/>
      <w:lvlText w:val="%3"/>
      <w:lvlJc w:val="left"/>
      <w:pPr>
        <w:ind w:left="1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EE5ED4">
      <w:start w:val="1"/>
      <w:numFmt w:val="decimal"/>
      <w:lvlText w:val="%4"/>
      <w:lvlJc w:val="left"/>
      <w:pPr>
        <w:ind w:left="2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D67B64">
      <w:start w:val="1"/>
      <w:numFmt w:val="lowerLetter"/>
      <w:lvlText w:val="%5"/>
      <w:lvlJc w:val="left"/>
      <w:pPr>
        <w:ind w:left="3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A8A86C">
      <w:start w:val="1"/>
      <w:numFmt w:val="lowerRoman"/>
      <w:lvlText w:val="%6"/>
      <w:lvlJc w:val="left"/>
      <w:pPr>
        <w:ind w:left="3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FCAE7C">
      <w:start w:val="1"/>
      <w:numFmt w:val="decimal"/>
      <w:lvlText w:val="%7"/>
      <w:lvlJc w:val="left"/>
      <w:pPr>
        <w:ind w:left="4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A49640">
      <w:start w:val="1"/>
      <w:numFmt w:val="lowerLetter"/>
      <w:lvlText w:val="%8"/>
      <w:lvlJc w:val="left"/>
      <w:pPr>
        <w:ind w:left="5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5324034">
      <w:start w:val="1"/>
      <w:numFmt w:val="lowerRoman"/>
      <w:lvlText w:val="%9"/>
      <w:lvlJc w:val="left"/>
      <w:pPr>
        <w:ind w:left="6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37971792">
    <w:abstractNumId w:val="0"/>
  </w:num>
  <w:num w:numId="2" w16cid:durableId="2077436958">
    <w:abstractNumId w:val="2"/>
  </w:num>
  <w:num w:numId="3" w16cid:durableId="706182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CD"/>
    <w:rsid w:val="0010598D"/>
    <w:rsid w:val="004C04DC"/>
    <w:rsid w:val="009751A7"/>
    <w:rsid w:val="00BE45CD"/>
  </w:rsids>
  <m:mathPr>
    <m:mathFont m:val="Cambria Math"/>
    <m:brkBin m:val="before"/>
    <m:brkBinSub m:val="--"/>
    <m:smallFrac m:val="0"/>
    <m:dispDef/>
    <m:lMargin m:val="0"/>
    <m:rMargin m:val="0"/>
    <m:defJc m:val="centerGroup"/>
    <m:wrapIndent m:val="1440"/>
    <m:intLim m:val="subSup"/>
    <m:naryLim m:val="undOvr"/>
  </m:mathPr>
  <w:themeFontLang w:val="ru-TR"/>
  <w:clrSchemeMapping w:bg1="light1" w:t1="dark1" w:bg2="light2" w:t2="dark2" w:accent1="accent1" w:accent2="accent2" w:accent3="accent3" w:accent4="accent4" w:accent5="accent5" w:accent6="accent6" w:hyperlink="hyperlink" w:followedHyperlink="followedHyperlink"/>
  <w:decimalSymbol w:val=","/>
  <w:listSeparator w:val=";"/>
  <w14:docId w14:val="6560A9C8"/>
  <w15:docId w15:val="{2E3FE344-0772-9842-BC0F-E182B2BA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TR"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97" w:line="253" w:lineRule="auto"/>
      <w:ind w:left="25" w:hanging="10"/>
      <w:jc w:val="both"/>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98D"/>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10598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4346</Characters>
  <Application>Microsoft Office Word</Application>
  <DocSecurity>0</DocSecurity>
  <Lines>36</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2</cp:revision>
  <dcterms:created xsi:type="dcterms:W3CDTF">2025-05-08T10:24:00Z</dcterms:created>
  <dcterms:modified xsi:type="dcterms:W3CDTF">2025-05-08T10:24:00Z</dcterms:modified>
</cp:coreProperties>
</file>